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C81C" w14:textId="77777777" w:rsidR="00A97B47" w:rsidRPr="000448B2" w:rsidRDefault="008322C1" w:rsidP="00A97B47">
      <w:pPr>
        <w:jc w:val="center"/>
        <w:rPr>
          <w:rFonts w:ascii="Times New Roman" w:hAnsi="Times New Roman" w:cs="Times New Roman"/>
          <w:b/>
          <w:bCs/>
          <w:sz w:val="24"/>
          <w:szCs w:val="24"/>
        </w:rPr>
      </w:pPr>
      <w:r w:rsidRPr="000448B2">
        <w:rPr>
          <w:rFonts w:ascii="Times New Roman" w:hAnsi="Times New Roman" w:cs="Times New Roman"/>
          <w:b/>
          <w:bCs/>
          <w:sz w:val="24"/>
          <w:szCs w:val="24"/>
        </w:rPr>
        <w:t xml:space="preserve">Soproni borvidék </w:t>
      </w:r>
    </w:p>
    <w:p w14:paraId="66019630" w14:textId="77777777" w:rsidR="00063E01" w:rsidRPr="000448B2" w:rsidRDefault="00A97B47" w:rsidP="00A97B47">
      <w:pPr>
        <w:jc w:val="center"/>
        <w:rPr>
          <w:rFonts w:ascii="Times New Roman" w:hAnsi="Times New Roman" w:cs="Times New Roman"/>
          <w:b/>
          <w:bCs/>
          <w:sz w:val="24"/>
          <w:szCs w:val="24"/>
        </w:rPr>
      </w:pPr>
      <w:r w:rsidRPr="000448B2">
        <w:rPr>
          <w:rFonts w:ascii="Times New Roman" w:hAnsi="Times New Roman" w:cs="Times New Roman"/>
          <w:b/>
          <w:bCs/>
          <w:sz w:val="24"/>
          <w:szCs w:val="24"/>
        </w:rPr>
        <w:t>K</w:t>
      </w:r>
      <w:r w:rsidR="008322C1" w:rsidRPr="000448B2">
        <w:rPr>
          <w:rFonts w:ascii="Times New Roman" w:hAnsi="Times New Roman" w:cs="Times New Roman"/>
          <w:b/>
          <w:bCs/>
          <w:sz w:val="24"/>
          <w:szCs w:val="24"/>
        </w:rPr>
        <w:t>özösségi média etikai kódex</w:t>
      </w:r>
    </w:p>
    <w:p w14:paraId="65EB9C3B" w14:textId="77777777" w:rsidR="009F228B" w:rsidRPr="000448B2" w:rsidRDefault="009F228B" w:rsidP="009F228B">
      <w:pPr>
        <w:jc w:val="both"/>
        <w:rPr>
          <w:rFonts w:ascii="Times New Roman" w:hAnsi="Times New Roman" w:cs="Times New Roman"/>
          <w:sz w:val="24"/>
          <w:szCs w:val="24"/>
        </w:rPr>
      </w:pPr>
    </w:p>
    <w:p w14:paraId="1AD579BF" w14:textId="77777777" w:rsidR="009F228B" w:rsidRPr="000448B2" w:rsidRDefault="00A97B47" w:rsidP="00A97B47">
      <w:pPr>
        <w:ind w:firstLine="708"/>
        <w:jc w:val="both"/>
        <w:rPr>
          <w:rFonts w:ascii="Times New Roman" w:hAnsi="Times New Roman" w:cs="Times New Roman"/>
          <w:sz w:val="24"/>
          <w:szCs w:val="24"/>
        </w:rPr>
      </w:pPr>
      <w:r w:rsidRPr="000448B2">
        <w:rPr>
          <w:rFonts w:ascii="Times New Roman" w:hAnsi="Times New Roman" w:cs="Times New Roman"/>
          <w:sz w:val="24"/>
          <w:szCs w:val="24"/>
        </w:rPr>
        <w:t>I.</w:t>
      </w:r>
    </w:p>
    <w:p w14:paraId="0AAC66F6" w14:textId="77777777" w:rsidR="009F228B" w:rsidRPr="000448B2" w:rsidRDefault="00C05784"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A Soproni borvidék közösségi médiafelületeinek </w:t>
      </w:r>
      <w:r w:rsidR="009F228B" w:rsidRPr="000448B2">
        <w:rPr>
          <w:rFonts w:ascii="Times New Roman" w:hAnsi="Times New Roman" w:cs="Times New Roman"/>
          <w:sz w:val="24"/>
          <w:szCs w:val="24"/>
        </w:rPr>
        <w:t xml:space="preserve">célja és hivatása a legmagasabb szinten </w:t>
      </w:r>
      <w:r w:rsidRPr="000448B2">
        <w:rPr>
          <w:rFonts w:ascii="Times New Roman" w:hAnsi="Times New Roman" w:cs="Times New Roman"/>
          <w:sz w:val="24"/>
          <w:szCs w:val="24"/>
        </w:rPr>
        <w:t>népszerűsíteni</w:t>
      </w:r>
      <w:r w:rsidR="009F228B" w:rsidRPr="000448B2">
        <w:rPr>
          <w:rFonts w:ascii="Times New Roman" w:hAnsi="Times New Roman" w:cs="Times New Roman"/>
          <w:sz w:val="24"/>
          <w:szCs w:val="24"/>
        </w:rPr>
        <w:t xml:space="preserve"> és képviselni a </w:t>
      </w:r>
      <w:r w:rsidRPr="000448B2">
        <w:rPr>
          <w:rFonts w:ascii="Times New Roman" w:hAnsi="Times New Roman" w:cs="Times New Roman"/>
          <w:sz w:val="24"/>
          <w:szCs w:val="24"/>
        </w:rPr>
        <w:t xml:space="preserve">Soproni </w:t>
      </w:r>
      <w:r w:rsidR="009F228B" w:rsidRPr="000448B2">
        <w:rPr>
          <w:rFonts w:ascii="Times New Roman" w:hAnsi="Times New Roman" w:cs="Times New Roman"/>
          <w:sz w:val="24"/>
          <w:szCs w:val="24"/>
        </w:rPr>
        <w:t>bor</w:t>
      </w:r>
      <w:r w:rsidRPr="000448B2">
        <w:rPr>
          <w:rFonts w:ascii="Times New Roman" w:hAnsi="Times New Roman" w:cs="Times New Roman"/>
          <w:sz w:val="24"/>
          <w:szCs w:val="24"/>
        </w:rPr>
        <w:t>vidék ügyét, különös tekintettel annak szakmai hírnevére,</w:t>
      </w:r>
      <w:r w:rsidR="009F228B" w:rsidRPr="000448B2">
        <w:rPr>
          <w:rFonts w:ascii="Times New Roman" w:hAnsi="Times New Roman" w:cs="Times New Roman"/>
          <w:sz w:val="24"/>
          <w:szCs w:val="24"/>
        </w:rPr>
        <w:t xml:space="preserve"> társadalmi</w:t>
      </w:r>
      <w:r w:rsidRPr="000448B2">
        <w:rPr>
          <w:rFonts w:ascii="Times New Roman" w:hAnsi="Times New Roman" w:cs="Times New Roman"/>
          <w:sz w:val="24"/>
          <w:szCs w:val="24"/>
        </w:rPr>
        <w:t xml:space="preserve"> megbecsültségé</w:t>
      </w:r>
      <w:r w:rsidR="009F228B" w:rsidRPr="000448B2">
        <w:rPr>
          <w:rFonts w:ascii="Times New Roman" w:hAnsi="Times New Roman" w:cs="Times New Roman"/>
          <w:sz w:val="24"/>
          <w:szCs w:val="24"/>
        </w:rPr>
        <w:t xml:space="preserve">re, védelmére és képviseletére. Ennél fogva kiemelkedően magas, az átlagos gyakorlatot meghaladó </w:t>
      </w:r>
      <w:r w:rsidR="00E20629" w:rsidRPr="000448B2">
        <w:rPr>
          <w:rFonts w:ascii="Times New Roman" w:hAnsi="Times New Roman" w:cs="Times New Roman"/>
          <w:sz w:val="24"/>
          <w:szCs w:val="24"/>
        </w:rPr>
        <w:t>szakmai-etikai elvárásoknak kell megfelelnie valamennyi közzétett tartalomnak. A Soproni borvidék közösségi médiafelületeket érintő E</w:t>
      </w:r>
      <w:r w:rsidR="009F228B" w:rsidRPr="000448B2">
        <w:rPr>
          <w:rFonts w:ascii="Times New Roman" w:hAnsi="Times New Roman" w:cs="Times New Roman"/>
          <w:sz w:val="24"/>
          <w:szCs w:val="24"/>
        </w:rPr>
        <w:t>tikai Kódexe ezen célkitűzéseknek és elvárásoknak</w:t>
      </w:r>
      <w:r w:rsidR="00E20629" w:rsidRPr="000448B2">
        <w:rPr>
          <w:rFonts w:ascii="Times New Roman" w:hAnsi="Times New Roman" w:cs="Times New Roman"/>
          <w:sz w:val="24"/>
          <w:szCs w:val="24"/>
        </w:rPr>
        <w:t xml:space="preserve"> a rendezett gyűjteménye, amellyel </w:t>
      </w:r>
      <w:r w:rsidR="009F228B" w:rsidRPr="000448B2">
        <w:rPr>
          <w:rFonts w:ascii="Times New Roman" w:hAnsi="Times New Roman" w:cs="Times New Roman"/>
          <w:sz w:val="24"/>
          <w:szCs w:val="24"/>
        </w:rPr>
        <w:t>a</w:t>
      </w:r>
      <w:r w:rsidR="00E20629" w:rsidRPr="000448B2">
        <w:rPr>
          <w:rFonts w:ascii="Times New Roman" w:hAnsi="Times New Roman" w:cs="Times New Roman"/>
          <w:sz w:val="24"/>
          <w:szCs w:val="24"/>
        </w:rPr>
        <w:t xml:space="preserve"> vonatkozó</w:t>
      </w:r>
      <w:r w:rsidR="009F228B" w:rsidRPr="000448B2">
        <w:rPr>
          <w:rFonts w:ascii="Times New Roman" w:hAnsi="Times New Roman" w:cs="Times New Roman"/>
          <w:sz w:val="24"/>
          <w:szCs w:val="24"/>
        </w:rPr>
        <w:t xml:space="preserve"> hatály</w:t>
      </w:r>
      <w:r w:rsidR="00E20629" w:rsidRPr="000448B2">
        <w:rPr>
          <w:rFonts w:ascii="Times New Roman" w:hAnsi="Times New Roman" w:cs="Times New Roman"/>
          <w:sz w:val="24"/>
          <w:szCs w:val="24"/>
        </w:rPr>
        <w:t>os jogszabályokat, szakmai, kommunikációs- és tartalmi szempontokkal kívánja kiegészíteni</w:t>
      </w:r>
      <w:r w:rsidR="009F228B" w:rsidRPr="000448B2">
        <w:rPr>
          <w:rFonts w:ascii="Times New Roman" w:hAnsi="Times New Roman" w:cs="Times New Roman"/>
          <w:sz w:val="24"/>
          <w:szCs w:val="24"/>
        </w:rPr>
        <w:t>.</w:t>
      </w:r>
    </w:p>
    <w:p w14:paraId="12F6A54A" w14:textId="77777777" w:rsidR="009F228B" w:rsidRPr="000448B2" w:rsidRDefault="009F228B" w:rsidP="009F228B">
      <w:pPr>
        <w:jc w:val="both"/>
        <w:rPr>
          <w:rFonts w:ascii="Times New Roman" w:hAnsi="Times New Roman" w:cs="Times New Roman"/>
          <w:sz w:val="24"/>
          <w:szCs w:val="24"/>
        </w:rPr>
      </w:pPr>
    </w:p>
    <w:p w14:paraId="1B2FCB05" w14:textId="77777777" w:rsidR="009F228B" w:rsidRPr="000448B2" w:rsidRDefault="00F66F59" w:rsidP="009F228B">
      <w:pPr>
        <w:jc w:val="both"/>
        <w:rPr>
          <w:rFonts w:ascii="Times New Roman" w:hAnsi="Times New Roman" w:cs="Times New Roman"/>
          <w:sz w:val="24"/>
          <w:szCs w:val="24"/>
        </w:rPr>
      </w:pPr>
      <w:r w:rsidRPr="000448B2">
        <w:rPr>
          <w:rFonts w:ascii="Times New Roman" w:hAnsi="Times New Roman" w:cs="Times New Roman"/>
          <w:sz w:val="24"/>
          <w:szCs w:val="24"/>
        </w:rPr>
        <w:t>A</w:t>
      </w:r>
      <w:r w:rsidR="009F228B" w:rsidRPr="000448B2">
        <w:rPr>
          <w:rFonts w:ascii="Times New Roman" w:hAnsi="Times New Roman" w:cs="Times New Roman"/>
          <w:sz w:val="24"/>
          <w:szCs w:val="24"/>
        </w:rPr>
        <w:t>z Etikai Kódex (a továbbiakban: Kódex) ö</w:t>
      </w:r>
      <w:r w:rsidRPr="000448B2">
        <w:rPr>
          <w:rFonts w:ascii="Times New Roman" w:hAnsi="Times New Roman" w:cs="Times New Roman"/>
          <w:sz w:val="24"/>
          <w:szCs w:val="24"/>
        </w:rPr>
        <w:t xml:space="preserve">sszeállításakor </w:t>
      </w:r>
      <w:proofErr w:type="gramStart"/>
      <w:r w:rsidRPr="000448B2">
        <w:rPr>
          <w:rFonts w:ascii="Times New Roman" w:hAnsi="Times New Roman" w:cs="Times New Roman"/>
          <w:sz w:val="24"/>
          <w:szCs w:val="24"/>
        </w:rPr>
        <w:t>figyelembe vételre</w:t>
      </w:r>
      <w:proofErr w:type="gramEnd"/>
      <w:r w:rsidRPr="000448B2">
        <w:rPr>
          <w:rFonts w:ascii="Times New Roman" w:hAnsi="Times New Roman" w:cs="Times New Roman"/>
          <w:sz w:val="24"/>
          <w:szCs w:val="24"/>
        </w:rPr>
        <w:t xml:space="preserve"> került</w:t>
      </w:r>
      <w:r w:rsidR="009F228B" w:rsidRPr="000448B2">
        <w:rPr>
          <w:rFonts w:ascii="Times New Roman" w:hAnsi="Times New Roman" w:cs="Times New Roman"/>
          <w:sz w:val="24"/>
          <w:szCs w:val="24"/>
        </w:rPr>
        <w:t xml:space="preserve">, hogy annak érvényessége a </w:t>
      </w:r>
      <w:r w:rsidRPr="000448B2">
        <w:rPr>
          <w:rFonts w:ascii="Times New Roman" w:hAnsi="Times New Roman" w:cs="Times New Roman"/>
          <w:sz w:val="24"/>
          <w:szCs w:val="24"/>
        </w:rPr>
        <w:t>Soproni bo</w:t>
      </w:r>
      <w:r w:rsidR="009F228B" w:rsidRPr="000448B2">
        <w:rPr>
          <w:rFonts w:ascii="Times New Roman" w:hAnsi="Times New Roman" w:cs="Times New Roman"/>
          <w:sz w:val="24"/>
          <w:szCs w:val="24"/>
        </w:rPr>
        <w:t>r</w:t>
      </w:r>
      <w:r w:rsidRPr="000448B2">
        <w:rPr>
          <w:rFonts w:ascii="Times New Roman" w:hAnsi="Times New Roman" w:cs="Times New Roman"/>
          <w:sz w:val="24"/>
          <w:szCs w:val="24"/>
        </w:rPr>
        <w:t>vidék</w:t>
      </w:r>
      <w:r w:rsidR="009F228B" w:rsidRPr="000448B2">
        <w:rPr>
          <w:rFonts w:ascii="Times New Roman" w:hAnsi="Times New Roman" w:cs="Times New Roman"/>
          <w:sz w:val="24"/>
          <w:szCs w:val="24"/>
        </w:rPr>
        <w:t xml:space="preserve"> egész területére, </w:t>
      </w:r>
      <w:r w:rsidRPr="000448B2">
        <w:rPr>
          <w:rFonts w:ascii="Times New Roman" w:hAnsi="Times New Roman" w:cs="Times New Roman"/>
          <w:sz w:val="24"/>
          <w:szCs w:val="24"/>
        </w:rPr>
        <w:t xml:space="preserve">borászokra, szőlészekre, </w:t>
      </w:r>
      <w:r w:rsidR="009F228B" w:rsidRPr="000448B2">
        <w:rPr>
          <w:rFonts w:ascii="Times New Roman" w:hAnsi="Times New Roman" w:cs="Times New Roman"/>
          <w:sz w:val="24"/>
          <w:szCs w:val="24"/>
        </w:rPr>
        <w:t>valam</w:t>
      </w:r>
      <w:r w:rsidRPr="000448B2">
        <w:rPr>
          <w:rFonts w:ascii="Times New Roman" w:hAnsi="Times New Roman" w:cs="Times New Roman"/>
          <w:sz w:val="24"/>
          <w:szCs w:val="24"/>
        </w:rPr>
        <w:t>int a kapcsolódó, a borvidék közösségi médiafelületein megjelenni szándékozó kapcsolódó piaci szegmensekre, azok szereplőire</w:t>
      </w:r>
      <w:r w:rsidR="009F228B" w:rsidRPr="000448B2">
        <w:rPr>
          <w:rFonts w:ascii="Times New Roman" w:hAnsi="Times New Roman" w:cs="Times New Roman"/>
          <w:sz w:val="24"/>
          <w:szCs w:val="24"/>
        </w:rPr>
        <w:t xml:space="preserve"> is kiterjed, és a Kódex célkitűzéseinek és elvárá</w:t>
      </w:r>
      <w:r w:rsidRPr="000448B2">
        <w:rPr>
          <w:rFonts w:ascii="Times New Roman" w:hAnsi="Times New Roman" w:cs="Times New Roman"/>
          <w:sz w:val="24"/>
          <w:szCs w:val="24"/>
        </w:rPr>
        <w:t xml:space="preserve">sainak az érvényesülését a borvidéken túl, a turisztikai régió </w:t>
      </w:r>
      <w:r w:rsidR="009F228B" w:rsidRPr="000448B2">
        <w:rPr>
          <w:rFonts w:ascii="Times New Roman" w:hAnsi="Times New Roman" w:cs="Times New Roman"/>
          <w:sz w:val="24"/>
          <w:szCs w:val="24"/>
        </w:rPr>
        <w:t>minden területén kívánatosnak tartja.</w:t>
      </w:r>
    </w:p>
    <w:p w14:paraId="138C4F11" w14:textId="77777777" w:rsidR="0006540C" w:rsidRPr="000448B2" w:rsidRDefault="0006540C" w:rsidP="009F228B">
      <w:pPr>
        <w:jc w:val="both"/>
        <w:rPr>
          <w:rFonts w:ascii="Times New Roman" w:hAnsi="Times New Roman" w:cs="Times New Roman"/>
          <w:sz w:val="24"/>
          <w:szCs w:val="24"/>
        </w:rPr>
      </w:pPr>
    </w:p>
    <w:p w14:paraId="08C20743" w14:textId="77777777" w:rsidR="0006540C" w:rsidRPr="000448B2" w:rsidRDefault="0006540C"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A közösségi média a kommunikáció minden fajtáját és bármilyen jellegű információk és tartalmak közzétételét jelenti az interneten, illetve a közösségi informatika minden formáját. A közösségi platformok számos különböző formában léteznek, mint blogok és </w:t>
      </w:r>
      <w:proofErr w:type="spellStart"/>
      <w:r w:rsidRPr="000448B2">
        <w:rPr>
          <w:rFonts w:ascii="Times New Roman" w:hAnsi="Times New Roman" w:cs="Times New Roman"/>
          <w:sz w:val="24"/>
          <w:szCs w:val="24"/>
        </w:rPr>
        <w:t>mikroblogok</w:t>
      </w:r>
      <w:proofErr w:type="spellEnd"/>
      <w:r w:rsidRPr="000448B2">
        <w:rPr>
          <w:rFonts w:ascii="Times New Roman" w:hAnsi="Times New Roman" w:cs="Times New Roman"/>
          <w:sz w:val="24"/>
          <w:szCs w:val="24"/>
        </w:rPr>
        <w:t xml:space="preserve"> (pl. </w:t>
      </w:r>
      <w:proofErr w:type="spellStart"/>
      <w:r w:rsidRPr="000448B2">
        <w:rPr>
          <w:rFonts w:ascii="Times New Roman" w:hAnsi="Times New Roman" w:cs="Times New Roman"/>
          <w:sz w:val="24"/>
          <w:szCs w:val="24"/>
        </w:rPr>
        <w:t>Twitter</w:t>
      </w:r>
      <w:proofErr w:type="spellEnd"/>
      <w:r w:rsidRPr="000448B2">
        <w:rPr>
          <w:rFonts w:ascii="Times New Roman" w:hAnsi="Times New Roman" w:cs="Times New Roman"/>
          <w:sz w:val="24"/>
          <w:szCs w:val="24"/>
        </w:rPr>
        <w:t xml:space="preserve">, Tumblr), tartalommegosztó közösségek (pl. YouTube), a közösségi vagy szakmai hálózatépítő oldalak (pl. Facebook, </w:t>
      </w:r>
      <w:proofErr w:type="spellStart"/>
      <w:r w:rsidRPr="000448B2">
        <w:rPr>
          <w:rFonts w:ascii="Times New Roman" w:hAnsi="Times New Roman" w:cs="Times New Roman"/>
          <w:sz w:val="24"/>
          <w:szCs w:val="24"/>
        </w:rPr>
        <w:t>LinkedIn</w:t>
      </w:r>
      <w:proofErr w:type="spellEnd"/>
      <w:r w:rsidRPr="000448B2">
        <w:rPr>
          <w:rFonts w:ascii="Times New Roman" w:hAnsi="Times New Roman" w:cs="Times New Roman"/>
          <w:sz w:val="24"/>
          <w:szCs w:val="24"/>
        </w:rPr>
        <w:t xml:space="preserve">), a fórumokat és vitaoldalak (pl. </w:t>
      </w:r>
      <w:proofErr w:type="spellStart"/>
      <w:r w:rsidRPr="000448B2">
        <w:rPr>
          <w:rFonts w:ascii="Times New Roman" w:hAnsi="Times New Roman" w:cs="Times New Roman"/>
          <w:sz w:val="24"/>
          <w:szCs w:val="24"/>
        </w:rPr>
        <w:t>Whirlpool</w:t>
      </w:r>
      <w:proofErr w:type="spellEnd"/>
      <w:r w:rsidRPr="000448B2">
        <w:rPr>
          <w:rFonts w:ascii="Times New Roman" w:hAnsi="Times New Roman" w:cs="Times New Roman"/>
          <w:sz w:val="24"/>
          <w:szCs w:val="24"/>
        </w:rPr>
        <w:t xml:space="preserve">, Google </w:t>
      </w:r>
      <w:proofErr w:type="spellStart"/>
      <w:proofErr w:type="gramStart"/>
      <w:r w:rsidRPr="000448B2">
        <w:rPr>
          <w:rFonts w:ascii="Times New Roman" w:hAnsi="Times New Roman" w:cs="Times New Roman"/>
          <w:sz w:val="24"/>
          <w:szCs w:val="24"/>
        </w:rPr>
        <w:t>Groups</w:t>
      </w:r>
      <w:proofErr w:type="spellEnd"/>
      <w:r w:rsidR="00062017" w:rsidRPr="000448B2">
        <w:rPr>
          <w:rFonts w:ascii="Times New Roman" w:hAnsi="Times New Roman" w:cs="Times New Roman"/>
          <w:sz w:val="24"/>
          <w:szCs w:val="24"/>
        </w:rPr>
        <w:t>,</w:t>
      </w:r>
      <w:proofErr w:type="gramEnd"/>
      <w:r w:rsidR="00062017" w:rsidRPr="000448B2">
        <w:rPr>
          <w:rFonts w:ascii="Times New Roman" w:hAnsi="Times New Roman" w:cs="Times New Roman"/>
          <w:sz w:val="24"/>
          <w:szCs w:val="24"/>
        </w:rPr>
        <w:t xml:space="preserve"> stb.</w:t>
      </w:r>
      <w:r w:rsidRPr="000448B2">
        <w:rPr>
          <w:rFonts w:ascii="Times New Roman" w:hAnsi="Times New Roman" w:cs="Times New Roman"/>
          <w:sz w:val="24"/>
          <w:szCs w:val="24"/>
        </w:rPr>
        <w:t xml:space="preserve">), online enciklopédiák (pl. Wikipédia) és a virtuális játék- és közösségi világok (pl. World of </w:t>
      </w:r>
      <w:proofErr w:type="spellStart"/>
      <w:r w:rsidRPr="000448B2">
        <w:rPr>
          <w:rFonts w:ascii="Times New Roman" w:hAnsi="Times New Roman" w:cs="Times New Roman"/>
          <w:sz w:val="24"/>
          <w:szCs w:val="24"/>
        </w:rPr>
        <w:t>Warcraft</w:t>
      </w:r>
      <w:proofErr w:type="spellEnd"/>
      <w:r w:rsidRPr="000448B2">
        <w:rPr>
          <w:rFonts w:ascii="Times New Roman" w:hAnsi="Times New Roman" w:cs="Times New Roman"/>
          <w:sz w:val="24"/>
          <w:szCs w:val="24"/>
        </w:rPr>
        <w:t xml:space="preserve">, </w:t>
      </w:r>
      <w:proofErr w:type="spellStart"/>
      <w:r w:rsidRPr="000448B2">
        <w:rPr>
          <w:rFonts w:ascii="Times New Roman" w:hAnsi="Times New Roman" w:cs="Times New Roman"/>
          <w:sz w:val="24"/>
          <w:szCs w:val="24"/>
        </w:rPr>
        <w:t>Second</w:t>
      </w:r>
      <w:proofErr w:type="spellEnd"/>
      <w:r w:rsidRPr="000448B2">
        <w:rPr>
          <w:rFonts w:ascii="Times New Roman" w:hAnsi="Times New Roman" w:cs="Times New Roman"/>
          <w:sz w:val="24"/>
          <w:szCs w:val="24"/>
        </w:rPr>
        <w:t xml:space="preserve"> Life</w:t>
      </w:r>
      <w:r w:rsidR="00062017" w:rsidRPr="000448B2">
        <w:rPr>
          <w:rFonts w:ascii="Times New Roman" w:hAnsi="Times New Roman" w:cs="Times New Roman"/>
          <w:sz w:val="24"/>
          <w:szCs w:val="24"/>
        </w:rPr>
        <w:t>, stb.</w:t>
      </w:r>
      <w:r w:rsidRPr="000448B2">
        <w:rPr>
          <w:rFonts w:ascii="Times New Roman" w:hAnsi="Times New Roman" w:cs="Times New Roman"/>
          <w:sz w:val="24"/>
          <w:szCs w:val="24"/>
        </w:rPr>
        <w:t>).</w:t>
      </w:r>
    </w:p>
    <w:p w14:paraId="169D3EC7" w14:textId="77777777" w:rsidR="00C3054F" w:rsidRPr="000448B2" w:rsidRDefault="00C3054F" w:rsidP="00C3054F">
      <w:pPr>
        <w:jc w:val="both"/>
        <w:rPr>
          <w:rFonts w:ascii="Times New Roman" w:hAnsi="Times New Roman" w:cs="Times New Roman"/>
          <w:sz w:val="24"/>
          <w:szCs w:val="24"/>
        </w:rPr>
      </w:pPr>
      <w:r w:rsidRPr="000448B2">
        <w:rPr>
          <w:rFonts w:ascii="Times New Roman" w:hAnsi="Times New Roman" w:cs="Times New Roman"/>
          <w:sz w:val="24"/>
          <w:szCs w:val="24"/>
        </w:rPr>
        <w:t>A borvidéki</w:t>
      </w:r>
      <w:r w:rsidR="00ED0486" w:rsidRPr="000448B2">
        <w:rPr>
          <w:rFonts w:ascii="Times New Roman" w:hAnsi="Times New Roman" w:cs="Times New Roman"/>
          <w:sz w:val="24"/>
          <w:szCs w:val="24"/>
        </w:rPr>
        <w:t xml:space="preserve"> </w:t>
      </w:r>
      <w:r w:rsidRPr="000448B2">
        <w:rPr>
          <w:rFonts w:ascii="Times New Roman" w:hAnsi="Times New Roman" w:cs="Times New Roman"/>
          <w:sz w:val="24"/>
          <w:szCs w:val="24"/>
        </w:rPr>
        <w:t>közösségi oldalak esetében bizonyos normákhoz kell ragaszkodni, amikor a belső és külső kommunikáció tartalmáról és módjáról van szó. Az internetre kerülő tartalmak létrehozása előtt át kell gondolni a kapcsolódó kockázatokat és hozadékokat. Nem kerülhet fel semmilyen tartalom, amely káros hatással van a borvidék megítélésére, teljesítményére, a borvidéken élőkre, tevékenykedőkre, az ide látogatókra vagy. Nem tűrjük a diszkriminatív megjegyzéseket, a zaklatást, az erőszakkal való fenyegetést és a hasonló helytelen vagy törvénysértő viselkedési formákat, továbbá bizalmas információk közzétételét.</w:t>
      </w:r>
    </w:p>
    <w:p w14:paraId="297E1CEE" w14:textId="77777777" w:rsidR="00C3054F" w:rsidRPr="000448B2" w:rsidRDefault="00C3054F" w:rsidP="00C3054F">
      <w:pPr>
        <w:jc w:val="both"/>
        <w:rPr>
          <w:rFonts w:ascii="Times New Roman" w:hAnsi="Times New Roman" w:cs="Times New Roman"/>
          <w:sz w:val="24"/>
          <w:szCs w:val="24"/>
        </w:rPr>
      </w:pPr>
    </w:p>
    <w:p w14:paraId="6628989F" w14:textId="77777777" w:rsidR="00ED0486" w:rsidRPr="000448B2" w:rsidRDefault="00C3054F" w:rsidP="00ED0486">
      <w:pPr>
        <w:jc w:val="both"/>
        <w:rPr>
          <w:rFonts w:ascii="Times New Roman" w:hAnsi="Times New Roman" w:cs="Times New Roman"/>
          <w:sz w:val="24"/>
          <w:szCs w:val="24"/>
        </w:rPr>
      </w:pPr>
      <w:r w:rsidRPr="000448B2">
        <w:rPr>
          <w:rFonts w:ascii="Times New Roman" w:hAnsi="Times New Roman" w:cs="Times New Roman"/>
          <w:sz w:val="24"/>
          <w:szCs w:val="24"/>
        </w:rPr>
        <w:t>A szabályzat be nem tartása letiltást, jogi eljárást vonhat maga után.</w:t>
      </w:r>
      <w:r w:rsidR="00ED0486" w:rsidRPr="000448B2">
        <w:rPr>
          <w:rFonts w:ascii="Times New Roman" w:hAnsi="Times New Roman" w:cs="Times New Roman"/>
          <w:sz w:val="24"/>
          <w:szCs w:val="24"/>
        </w:rPr>
        <w:t xml:space="preserve"> Az etikai szabályok megsértése akkor is megvalósulhat, ha az adott cselekmény nem ütközik tételes jogszabályba, vagy annak jogi szankcionálása valamely okból elmarad.</w:t>
      </w:r>
    </w:p>
    <w:p w14:paraId="3E73F483" w14:textId="77777777" w:rsidR="009F228B" w:rsidRPr="000448B2" w:rsidRDefault="009F228B" w:rsidP="009F228B">
      <w:pPr>
        <w:jc w:val="both"/>
        <w:rPr>
          <w:rFonts w:ascii="Times New Roman" w:hAnsi="Times New Roman" w:cs="Times New Roman"/>
          <w:sz w:val="24"/>
          <w:szCs w:val="24"/>
        </w:rPr>
      </w:pPr>
    </w:p>
    <w:p w14:paraId="238CAC8C" w14:textId="77777777" w:rsidR="000448B2" w:rsidRDefault="000448B2" w:rsidP="00C25E34">
      <w:pPr>
        <w:ind w:firstLine="708"/>
        <w:jc w:val="both"/>
        <w:rPr>
          <w:rFonts w:ascii="Times New Roman" w:hAnsi="Times New Roman" w:cs="Times New Roman"/>
          <w:sz w:val="24"/>
          <w:szCs w:val="24"/>
        </w:rPr>
      </w:pPr>
    </w:p>
    <w:p w14:paraId="01781CE3" w14:textId="1C09158E" w:rsidR="009F228B" w:rsidRPr="000448B2" w:rsidRDefault="00C25E34" w:rsidP="00C25E34">
      <w:pPr>
        <w:ind w:firstLine="708"/>
        <w:jc w:val="both"/>
        <w:rPr>
          <w:rFonts w:ascii="Times New Roman" w:hAnsi="Times New Roman" w:cs="Times New Roman"/>
          <w:sz w:val="24"/>
          <w:szCs w:val="24"/>
        </w:rPr>
      </w:pPr>
      <w:r w:rsidRPr="000448B2">
        <w:rPr>
          <w:rFonts w:ascii="Times New Roman" w:hAnsi="Times New Roman" w:cs="Times New Roman"/>
          <w:sz w:val="24"/>
          <w:szCs w:val="24"/>
        </w:rPr>
        <w:t>II.</w:t>
      </w:r>
    </w:p>
    <w:p w14:paraId="20115FF6" w14:textId="77777777" w:rsidR="009F228B" w:rsidRPr="000448B2" w:rsidRDefault="00C25E34" w:rsidP="00D95254">
      <w:pPr>
        <w:jc w:val="both"/>
        <w:rPr>
          <w:rFonts w:ascii="Times New Roman" w:hAnsi="Times New Roman" w:cs="Times New Roman"/>
          <w:sz w:val="24"/>
          <w:szCs w:val="24"/>
        </w:rPr>
      </w:pPr>
      <w:r w:rsidRPr="000448B2">
        <w:rPr>
          <w:rFonts w:ascii="Times New Roman" w:hAnsi="Times New Roman" w:cs="Times New Roman"/>
          <w:sz w:val="24"/>
          <w:szCs w:val="24"/>
        </w:rPr>
        <w:t>A Borvidéki</w:t>
      </w:r>
      <w:r w:rsidR="00B929D8" w:rsidRPr="000448B2">
        <w:rPr>
          <w:rFonts w:ascii="Times New Roman" w:hAnsi="Times New Roman" w:cs="Times New Roman"/>
          <w:sz w:val="24"/>
          <w:szCs w:val="24"/>
        </w:rPr>
        <w:t xml:space="preserve"> közösségi médiafelületek </w:t>
      </w:r>
      <w:r w:rsidR="009F228B" w:rsidRPr="000448B2">
        <w:rPr>
          <w:rFonts w:ascii="Times New Roman" w:hAnsi="Times New Roman" w:cs="Times New Roman"/>
          <w:sz w:val="24"/>
          <w:szCs w:val="24"/>
        </w:rPr>
        <w:t xml:space="preserve">működésének alapelvei a minőség, a hitelesség és a tisztesség, a </w:t>
      </w:r>
      <w:r w:rsidR="00B929D8" w:rsidRPr="000448B2">
        <w:rPr>
          <w:rFonts w:ascii="Times New Roman" w:hAnsi="Times New Roman" w:cs="Times New Roman"/>
          <w:sz w:val="24"/>
          <w:szCs w:val="24"/>
        </w:rPr>
        <w:t>Soproni borvidék boraina</w:t>
      </w:r>
      <w:r w:rsidR="009F228B" w:rsidRPr="000448B2">
        <w:rPr>
          <w:rFonts w:ascii="Times New Roman" w:hAnsi="Times New Roman" w:cs="Times New Roman"/>
          <w:sz w:val="24"/>
          <w:szCs w:val="24"/>
        </w:rPr>
        <w:t xml:space="preserve">k összessége ügyének szolgálatában. Ennél fogva a jelen </w:t>
      </w:r>
      <w:r w:rsidR="009F228B" w:rsidRPr="000448B2">
        <w:rPr>
          <w:rFonts w:ascii="Times New Roman" w:hAnsi="Times New Roman" w:cs="Times New Roman"/>
          <w:sz w:val="24"/>
          <w:szCs w:val="24"/>
        </w:rPr>
        <w:lastRenderedPageBreak/>
        <w:t>Kódex értelmezése és alkalmazása során az itt és ezt követően meghatározott alapelveket kell vezérfonalként tekinteni.</w:t>
      </w:r>
    </w:p>
    <w:p w14:paraId="559B2D51" w14:textId="77777777" w:rsidR="00C3054F" w:rsidRPr="000448B2" w:rsidRDefault="00C3054F" w:rsidP="00D95254">
      <w:pPr>
        <w:jc w:val="both"/>
        <w:rPr>
          <w:rFonts w:ascii="Times New Roman" w:hAnsi="Times New Roman" w:cs="Times New Roman"/>
          <w:sz w:val="24"/>
          <w:szCs w:val="24"/>
        </w:rPr>
      </w:pPr>
    </w:p>
    <w:p w14:paraId="3D266B2C" w14:textId="77777777" w:rsidR="009F228B" w:rsidRPr="000448B2" w:rsidRDefault="009B6337"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A Soproni borvidék közösségi </w:t>
      </w:r>
      <w:proofErr w:type="gramStart"/>
      <w:r w:rsidRPr="000448B2">
        <w:rPr>
          <w:rFonts w:ascii="Times New Roman" w:hAnsi="Times New Roman" w:cs="Times New Roman"/>
          <w:sz w:val="24"/>
          <w:szCs w:val="24"/>
        </w:rPr>
        <w:t>médiafelületei</w:t>
      </w:r>
      <w:r w:rsidR="009F228B" w:rsidRPr="000448B2">
        <w:rPr>
          <w:rFonts w:ascii="Times New Roman" w:hAnsi="Times New Roman" w:cs="Times New Roman"/>
          <w:sz w:val="24"/>
          <w:szCs w:val="24"/>
        </w:rPr>
        <w:t xml:space="preserve">  a</w:t>
      </w:r>
      <w:proofErr w:type="gramEnd"/>
      <w:r w:rsidR="009F228B" w:rsidRPr="000448B2">
        <w:rPr>
          <w:rFonts w:ascii="Times New Roman" w:hAnsi="Times New Roman" w:cs="Times New Roman"/>
          <w:sz w:val="24"/>
          <w:szCs w:val="24"/>
        </w:rPr>
        <w:t xml:space="preserve"> </w:t>
      </w:r>
      <w:r w:rsidRPr="000448B2">
        <w:rPr>
          <w:rFonts w:ascii="Times New Roman" w:hAnsi="Times New Roman" w:cs="Times New Roman"/>
          <w:sz w:val="24"/>
          <w:szCs w:val="24"/>
        </w:rPr>
        <w:t xml:space="preserve">borvidék </w:t>
      </w:r>
      <w:r w:rsidR="009F228B" w:rsidRPr="000448B2">
        <w:rPr>
          <w:rFonts w:ascii="Times New Roman" w:hAnsi="Times New Roman" w:cs="Times New Roman"/>
          <w:sz w:val="24"/>
          <w:szCs w:val="24"/>
        </w:rPr>
        <w:t xml:space="preserve">független </w:t>
      </w:r>
      <w:r w:rsidRPr="000448B2">
        <w:rPr>
          <w:rFonts w:ascii="Times New Roman" w:hAnsi="Times New Roman" w:cs="Times New Roman"/>
          <w:sz w:val="24"/>
          <w:szCs w:val="24"/>
        </w:rPr>
        <w:t>reklámozását, megismertetését</w:t>
      </w:r>
      <w:r w:rsidR="009F228B" w:rsidRPr="000448B2">
        <w:rPr>
          <w:rFonts w:ascii="Times New Roman" w:hAnsi="Times New Roman" w:cs="Times New Roman"/>
          <w:sz w:val="24"/>
          <w:szCs w:val="24"/>
        </w:rPr>
        <w:t xml:space="preserve">, </w:t>
      </w:r>
      <w:r w:rsidRPr="000448B2">
        <w:rPr>
          <w:rFonts w:ascii="Times New Roman" w:hAnsi="Times New Roman" w:cs="Times New Roman"/>
          <w:sz w:val="24"/>
          <w:szCs w:val="24"/>
        </w:rPr>
        <w:t>szolgálja, az itt tevékenykedő szőlész-borász szakma, a kapcsolódó turisztikai-, piaci-, intézményi- és állami szereplők tevékeny részvételén</w:t>
      </w:r>
      <w:r w:rsidR="009F228B" w:rsidRPr="000448B2">
        <w:rPr>
          <w:rFonts w:ascii="Times New Roman" w:hAnsi="Times New Roman" w:cs="Times New Roman"/>
          <w:sz w:val="24"/>
          <w:szCs w:val="24"/>
        </w:rPr>
        <w:t xml:space="preserve"> keres</w:t>
      </w:r>
      <w:r w:rsidRPr="000448B2">
        <w:rPr>
          <w:rFonts w:ascii="Times New Roman" w:hAnsi="Times New Roman" w:cs="Times New Roman"/>
          <w:sz w:val="24"/>
          <w:szCs w:val="24"/>
        </w:rPr>
        <w:t xml:space="preserve">ztül.  A médiafelületeken </w:t>
      </w:r>
      <w:r w:rsidR="009F228B" w:rsidRPr="000448B2">
        <w:rPr>
          <w:rFonts w:ascii="Times New Roman" w:hAnsi="Times New Roman" w:cs="Times New Roman"/>
          <w:sz w:val="24"/>
          <w:szCs w:val="24"/>
        </w:rPr>
        <w:t>érde</w:t>
      </w:r>
      <w:r w:rsidRPr="000448B2">
        <w:rPr>
          <w:rFonts w:ascii="Times New Roman" w:hAnsi="Times New Roman" w:cs="Times New Roman"/>
          <w:sz w:val="24"/>
          <w:szCs w:val="24"/>
        </w:rPr>
        <w:t>kvédelmi és politikai kérdések</w:t>
      </w:r>
      <w:r w:rsidR="009F228B" w:rsidRPr="000448B2">
        <w:rPr>
          <w:rFonts w:ascii="Times New Roman" w:hAnsi="Times New Roman" w:cs="Times New Roman"/>
          <w:sz w:val="24"/>
          <w:szCs w:val="24"/>
        </w:rPr>
        <w:t xml:space="preserve"> nem tárgyal</w:t>
      </w:r>
      <w:r w:rsidRPr="000448B2">
        <w:rPr>
          <w:rFonts w:ascii="Times New Roman" w:hAnsi="Times New Roman" w:cs="Times New Roman"/>
          <w:sz w:val="24"/>
          <w:szCs w:val="24"/>
        </w:rPr>
        <w:t xml:space="preserve">hatók, azokban </w:t>
      </w:r>
      <w:r w:rsidR="009F228B" w:rsidRPr="000448B2">
        <w:rPr>
          <w:rFonts w:ascii="Times New Roman" w:hAnsi="Times New Roman" w:cs="Times New Roman"/>
          <w:sz w:val="24"/>
          <w:szCs w:val="24"/>
        </w:rPr>
        <w:t>állás</w:t>
      </w:r>
      <w:r w:rsidRPr="000448B2">
        <w:rPr>
          <w:rFonts w:ascii="Times New Roman" w:hAnsi="Times New Roman" w:cs="Times New Roman"/>
          <w:sz w:val="24"/>
          <w:szCs w:val="24"/>
        </w:rPr>
        <w:t xml:space="preserve"> nem foglalható</w:t>
      </w:r>
      <w:r w:rsidR="009F228B" w:rsidRPr="000448B2">
        <w:rPr>
          <w:rFonts w:ascii="Times New Roman" w:hAnsi="Times New Roman" w:cs="Times New Roman"/>
          <w:sz w:val="24"/>
          <w:szCs w:val="24"/>
        </w:rPr>
        <w:t>.</w:t>
      </w:r>
    </w:p>
    <w:p w14:paraId="05EA3C4C" w14:textId="77777777" w:rsidR="00964087" w:rsidRPr="000448B2" w:rsidRDefault="00964087" w:rsidP="009F228B">
      <w:pPr>
        <w:jc w:val="both"/>
        <w:rPr>
          <w:rFonts w:ascii="Times New Roman" w:hAnsi="Times New Roman" w:cs="Times New Roman"/>
          <w:sz w:val="24"/>
          <w:szCs w:val="24"/>
        </w:rPr>
      </w:pPr>
    </w:p>
    <w:p w14:paraId="0617E3C3" w14:textId="77777777" w:rsidR="00964087" w:rsidRPr="000448B2" w:rsidRDefault="007154D1" w:rsidP="009F228B">
      <w:pPr>
        <w:jc w:val="both"/>
        <w:rPr>
          <w:rFonts w:ascii="Times New Roman" w:hAnsi="Times New Roman" w:cs="Times New Roman"/>
          <w:sz w:val="24"/>
          <w:szCs w:val="24"/>
        </w:rPr>
      </w:pPr>
      <w:r w:rsidRPr="000448B2">
        <w:rPr>
          <w:rFonts w:ascii="Times New Roman" w:hAnsi="Times New Roman" w:cs="Times New Roman"/>
          <w:sz w:val="24"/>
          <w:szCs w:val="24"/>
        </w:rPr>
        <w:t>Kerülni kell továbbá, az olyan megnyilatkozások, fényképek, videók és hanganyagok közzétételét, amelyek ésszerű megítélés alapján rosszindulatúnak, obszcénnek, fenyegetőnek vagy félelemkeltőnek tekinthetők, amelyek becsmérlők bármely társadalmi csoportra nézve, illetve amelyek zaklatást jelenthetnek. Az ilyen viselkedésre példa, ha egy bejegyzés szándékosan igyekszik valakit rossz fényben feltüntetni, vagy ha egy bejegyzés hozzájárulhat az ellenséges hangulatú környezet kialakításához faji, nemi, nemzetiségi vagy származási, vagyoni osztályi, vallási, életkori, fogyatékossági, családi állapoti, szexuális orientációs vagy nemi identitási, politikai beállítottsági alapon, vagy bármely egyéb állapot alapján, amelyet a vonatkozó jogszabály véd.</w:t>
      </w:r>
    </w:p>
    <w:p w14:paraId="5D897380" w14:textId="77777777" w:rsidR="00FA759E" w:rsidRPr="000448B2" w:rsidRDefault="00FA759E" w:rsidP="009F228B">
      <w:pPr>
        <w:jc w:val="both"/>
        <w:rPr>
          <w:rFonts w:ascii="Times New Roman" w:hAnsi="Times New Roman" w:cs="Times New Roman"/>
          <w:sz w:val="24"/>
          <w:szCs w:val="24"/>
        </w:rPr>
      </w:pPr>
    </w:p>
    <w:p w14:paraId="7D20D029" w14:textId="77777777" w:rsidR="00FA759E" w:rsidRPr="000448B2" w:rsidRDefault="00FA759E"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Nem osztható meg üzleti titkok és a magánjellegű információk, melyek közé tartoznak a folyamatok, termékek, szolgáltatások, eljárások és technológiák kifejlesztésével kapcsolatos adatok és a nem nyilvános pénzügyi eredmények. Ne tehető közzé árazási, pénzügyi vagy operatív információ, belső jelentés, szabályzat, </w:t>
      </w:r>
      <w:proofErr w:type="gramStart"/>
      <w:r w:rsidRPr="000448B2">
        <w:rPr>
          <w:rFonts w:ascii="Times New Roman" w:hAnsi="Times New Roman" w:cs="Times New Roman"/>
          <w:sz w:val="24"/>
          <w:szCs w:val="24"/>
        </w:rPr>
        <w:t>eljárás  és</w:t>
      </w:r>
      <w:proofErr w:type="gramEnd"/>
      <w:r w:rsidRPr="000448B2">
        <w:rPr>
          <w:rFonts w:ascii="Times New Roman" w:hAnsi="Times New Roman" w:cs="Times New Roman"/>
          <w:sz w:val="24"/>
          <w:szCs w:val="24"/>
        </w:rPr>
        <w:t xml:space="preserve"> más belső, üzleti jellegű, bizalmas információ ezen kívül az ügyfelek és a beszállítók nem nyilvános, bizalmas adatai.</w:t>
      </w:r>
    </w:p>
    <w:p w14:paraId="6EDEACDA" w14:textId="77777777" w:rsidR="00AA7AC2" w:rsidRPr="000448B2" w:rsidRDefault="00AA7AC2" w:rsidP="009F228B">
      <w:pPr>
        <w:jc w:val="both"/>
        <w:rPr>
          <w:rFonts w:ascii="Times New Roman" w:hAnsi="Times New Roman" w:cs="Times New Roman"/>
          <w:sz w:val="24"/>
          <w:szCs w:val="24"/>
        </w:rPr>
      </w:pPr>
    </w:p>
    <w:p w14:paraId="6F9A200D" w14:textId="77777777" w:rsidR="00AA7AC2" w:rsidRPr="000448B2" w:rsidRDefault="00AA7AC2" w:rsidP="009F228B">
      <w:pPr>
        <w:jc w:val="both"/>
        <w:rPr>
          <w:rFonts w:ascii="Times New Roman" w:hAnsi="Times New Roman" w:cs="Times New Roman"/>
          <w:sz w:val="24"/>
          <w:szCs w:val="24"/>
        </w:rPr>
      </w:pPr>
      <w:r w:rsidRPr="000448B2">
        <w:rPr>
          <w:rFonts w:ascii="Times New Roman" w:hAnsi="Times New Roman" w:cs="Times New Roman"/>
          <w:sz w:val="24"/>
          <w:szCs w:val="24"/>
        </w:rPr>
        <w:t>A borvidék nevében csak felhatalmazott szóvivők járhatnak el, valamint az általuk felhatalmazással bíró személyek, szervezetek.</w:t>
      </w:r>
    </w:p>
    <w:p w14:paraId="06CC927B" w14:textId="77777777" w:rsidR="009F228B" w:rsidRPr="000448B2" w:rsidRDefault="009F228B" w:rsidP="009F228B">
      <w:pPr>
        <w:jc w:val="both"/>
        <w:rPr>
          <w:rFonts w:ascii="Times New Roman" w:hAnsi="Times New Roman" w:cs="Times New Roman"/>
          <w:sz w:val="24"/>
          <w:szCs w:val="24"/>
        </w:rPr>
      </w:pPr>
    </w:p>
    <w:p w14:paraId="711C209E" w14:textId="77777777" w:rsidR="009F228B" w:rsidRPr="000448B2" w:rsidRDefault="009B6337" w:rsidP="009F228B">
      <w:pPr>
        <w:jc w:val="both"/>
        <w:rPr>
          <w:rFonts w:ascii="Times New Roman" w:hAnsi="Times New Roman" w:cs="Times New Roman"/>
          <w:sz w:val="24"/>
          <w:szCs w:val="24"/>
        </w:rPr>
      </w:pPr>
      <w:r w:rsidRPr="000448B2">
        <w:rPr>
          <w:rFonts w:ascii="Times New Roman" w:hAnsi="Times New Roman" w:cs="Times New Roman"/>
          <w:sz w:val="24"/>
          <w:szCs w:val="24"/>
        </w:rPr>
        <w:t>A közösségi oldalak működtetése során a Soproni borvidék</w:t>
      </w:r>
      <w:r w:rsidR="009F228B" w:rsidRPr="000448B2">
        <w:rPr>
          <w:rFonts w:ascii="Times New Roman" w:hAnsi="Times New Roman" w:cs="Times New Roman"/>
          <w:sz w:val="24"/>
          <w:szCs w:val="24"/>
        </w:rPr>
        <w:t xml:space="preserve"> bor</w:t>
      </w:r>
      <w:r w:rsidRPr="000448B2">
        <w:rPr>
          <w:rFonts w:ascii="Times New Roman" w:hAnsi="Times New Roman" w:cs="Times New Roman"/>
          <w:sz w:val="24"/>
          <w:szCs w:val="24"/>
        </w:rPr>
        <w:t>ainak</w:t>
      </w:r>
      <w:r w:rsidR="009F228B" w:rsidRPr="000448B2">
        <w:rPr>
          <w:rFonts w:ascii="Times New Roman" w:hAnsi="Times New Roman" w:cs="Times New Roman"/>
          <w:sz w:val="24"/>
          <w:szCs w:val="24"/>
        </w:rPr>
        <w:t xml:space="preserve"> hosszú távú érdekeit szolgáló, annak piaci </w:t>
      </w:r>
      <w:r w:rsidRPr="000448B2">
        <w:rPr>
          <w:rFonts w:ascii="Times New Roman" w:hAnsi="Times New Roman" w:cs="Times New Roman"/>
          <w:sz w:val="24"/>
          <w:szCs w:val="24"/>
        </w:rPr>
        <w:t>eredményeit növelő, a térség</w:t>
      </w:r>
      <w:r w:rsidR="009F228B" w:rsidRPr="000448B2">
        <w:rPr>
          <w:rFonts w:ascii="Times New Roman" w:hAnsi="Times New Roman" w:cs="Times New Roman"/>
          <w:sz w:val="24"/>
          <w:szCs w:val="24"/>
        </w:rPr>
        <w:t xml:space="preserve"> kulturális értékeit me</w:t>
      </w:r>
      <w:r w:rsidRPr="000448B2">
        <w:rPr>
          <w:rFonts w:ascii="Times New Roman" w:hAnsi="Times New Roman" w:cs="Times New Roman"/>
          <w:sz w:val="24"/>
          <w:szCs w:val="24"/>
        </w:rPr>
        <w:t>gtartó és gazdagító programok jelenhetnek meg. A hosszú távú érdeke</w:t>
      </w:r>
      <w:r w:rsidR="009F228B" w:rsidRPr="000448B2">
        <w:rPr>
          <w:rFonts w:ascii="Times New Roman" w:hAnsi="Times New Roman" w:cs="Times New Roman"/>
          <w:sz w:val="24"/>
          <w:szCs w:val="24"/>
        </w:rPr>
        <w:t>t jelenti a fogyasztói igények kielégítése, a szőlő-bor ágazat eltartó képességének fenntartása, a k</w:t>
      </w:r>
      <w:r w:rsidRPr="000448B2">
        <w:rPr>
          <w:rFonts w:ascii="Times New Roman" w:hAnsi="Times New Roman" w:cs="Times New Roman"/>
          <w:sz w:val="24"/>
          <w:szCs w:val="24"/>
        </w:rPr>
        <w:t>örnyezet védelme és a bor helyi</w:t>
      </w:r>
      <w:r w:rsidR="009F228B" w:rsidRPr="000448B2">
        <w:rPr>
          <w:rFonts w:ascii="Times New Roman" w:hAnsi="Times New Roman" w:cs="Times New Roman"/>
          <w:sz w:val="24"/>
          <w:szCs w:val="24"/>
        </w:rPr>
        <w:t xml:space="preserve"> kultúrában elfoglalt helyének megerősítése.</w:t>
      </w:r>
    </w:p>
    <w:p w14:paraId="5F1C467B" w14:textId="77777777" w:rsidR="00CA46A1" w:rsidRPr="000448B2" w:rsidRDefault="00CA46A1" w:rsidP="009F228B">
      <w:pPr>
        <w:jc w:val="both"/>
        <w:rPr>
          <w:rFonts w:ascii="Times New Roman" w:hAnsi="Times New Roman" w:cs="Times New Roman"/>
          <w:i/>
          <w:iCs/>
          <w:color w:val="FF0000"/>
          <w:sz w:val="24"/>
          <w:szCs w:val="24"/>
        </w:rPr>
      </w:pPr>
    </w:p>
    <w:p w14:paraId="47701F56" w14:textId="4B5428DA" w:rsidR="00F67C9F" w:rsidRPr="000448B2" w:rsidRDefault="00F67C9F" w:rsidP="00F67C9F">
      <w:pPr>
        <w:jc w:val="both"/>
        <w:rPr>
          <w:rFonts w:ascii="Times New Roman" w:hAnsi="Times New Roman" w:cs="Times New Roman"/>
          <w:i/>
          <w:iCs/>
          <w:sz w:val="24"/>
          <w:szCs w:val="24"/>
        </w:rPr>
      </w:pPr>
      <w:r w:rsidRPr="000448B2">
        <w:rPr>
          <w:rFonts w:ascii="Times New Roman" w:hAnsi="Times New Roman" w:cs="Times New Roman"/>
          <w:i/>
          <w:iCs/>
          <w:sz w:val="24"/>
          <w:szCs w:val="24"/>
        </w:rPr>
        <w:t xml:space="preserve">A Soproni borvidék online felületein, elsősorban a </w:t>
      </w:r>
      <w:proofErr w:type="spellStart"/>
      <w:r w:rsidRPr="000448B2">
        <w:rPr>
          <w:rFonts w:ascii="Times New Roman" w:hAnsi="Times New Roman" w:cs="Times New Roman"/>
          <w:i/>
          <w:iCs/>
          <w:sz w:val="24"/>
          <w:szCs w:val="24"/>
        </w:rPr>
        <w:t>social</w:t>
      </w:r>
      <w:proofErr w:type="spellEnd"/>
      <w:r w:rsidRPr="000448B2">
        <w:rPr>
          <w:rFonts w:ascii="Times New Roman" w:hAnsi="Times New Roman" w:cs="Times New Roman"/>
          <w:i/>
          <w:iCs/>
          <w:sz w:val="24"/>
          <w:szCs w:val="24"/>
        </w:rPr>
        <w:t xml:space="preserve"> média platformok</w:t>
      </w:r>
      <w:r w:rsidR="000448B2" w:rsidRPr="000448B2">
        <w:rPr>
          <w:rFonts w:ascii="Times New Roman" w:hAnsi="Times New Roman" w:cs="Times New Roman"/>
          <w:i/>
          <w:iCs/>
          <w:sz w:val="24"/>
          <w:szCs w:val="24"/>
        </w:rPr>
        <w:t>o</w:t>
      </w:r>
      <w:r w:rsidRPr="000448B2">
        <w:rPr>
          <w:rFonts w:ascii="Times New Roman" w:hAnsi="Times New Roman" w:cs="Times New Roman"/>
          <w:i/>
          <w:iCs/>
          <w:sz w:val="24"/>
          <w:szCs w:val="24"/>
        </w:rPr>
        <w:t xml:space="preserve">n a kimagasló nemzetközi- és hazai elismerésekben részesült borászatok sikerei (pl.: aranyérmes tételek) </w:t>
      </w:r>
      <w:r w:rsidR="0023729D" w:rsidRPr="000448B2">
        <w:rPr>
          <w:rFonts w:ascii="Times New Roman" w:hAnsi="Times New Roman" w:cs="Times New Roman"/>
          <w:i/>
          <w:iCs/>
          <w:sz w:val="24"/>
          <w:szCs w:val="24"/>
        </w:rPr>
        <w:t xml:space="preserve">az érintett borászat kérésére </w:t>
      </w:r>
      <w:r w:rsidRPr="000448B2">
        <w:rPr>
          <w:rFonts w:ascii="Times New Roman" w:hAnsi="Times New Roman" w:cs="Times New Roman"/>
          <w:i/>
          <w:iCs/>
          <w:sz w:val="24"/>
          <w:szCs w:val="24"/>
        </w:rPr>
        <w:t>megosztásra kerülhetnek, korlátozás nélkül, emelve a borvidék általános ismertségét, elismertségét és megítélését.</w:t>
      </w:r>
    </w:p>
    <w:p w14:paraId="336EFA76" w14:textId="56D28D3F" w:rsidR="00F67C9F" w:rsidRPr="000448B2" w:rsidRDefault="00F67C9F" w:rsidP="00F67C9F">
      <w:pPr>
        <w:jc w:val="both"/>
        <w:rPr>
          <w:rFonts w:ascii="Times New Roman" w:hAnsi="Times New Roman" w:cs="Times New Roman"/>
          <w:i/>
          <w:iCs/>
          <w:sz w:val="24"/>
          <w:szCs w:val="24"/>
        </w:rPr>
      </w:pPr>
      <w:r w:rsidRPr="000448B2">
        <w:rPr>
          <w:rFonts w:ascii="Times New Roman" w:hAnsi="Times New Roman" w:cs="Times New Roman"/>
          <w:i/>
          <w:iCs/>
          <w:sz w:val="24"/>
          <w:szCs w:val="24"/>
        </w:rPr>
        <w:t xml:space="preserve">A Soproni borvidék borászatai </w:t>
      </w:r>
      <w:r w:rsidR="0023729D" w:rsidRPr="000448B2">
        <w:rPr>
          <w:rFonts w:ascii="Times New Roman" w:hAnsi="Times New Roman" w:cs="Times New Roman"/>
          <w:i/>
          <w:iCs/>
          <w:sz w:val="24"/>
          <w:szCs w:val="24"/>
        </w:rPr>
        <w:t xml:space="preserve">-akár egyénileg is- </w:t>
      </w:r>
      <w:r w:rsidRPr="000448B2">
        <w:rPr>
          <w:rFonts w:ascii="Times New Roman" w:hAnsi="Times New Roman" w:cs="Times New Roman"/>
          <w:i/>
          <w:iCs/>
          <w:sz w:val="24"/>
          <w:szCs w:val="24"/>
        </w:rPr>
        <w:t>évi maximum négy alkalommal a borvidéki online felületeken kérhetik közzétételét olyan eseményeknek, rendezvényeknek, kezdeményezéseknek, amelyek borvidéki hatókörrel bírnak, illetve több borászatot, turisztikai- és gasztronómiai szereplőt is érintenek, vagy ezen szereplők együttműködésének eredményeként jönnek létre.</w:t>
      </w:r>
      <w:r w:rsidR="0023729D" w:rsidRPr="000448B2">
        <w:rPr>
          <w:rFonts w:ascii="Times New Roman" w:hAnsi="Times New Roman" w:cs="Times New Roman"/>
          <w:i/>
          <w:iCs/>
          <w:sz w:val="24"/>
          <w:szCs w:val="24"/>
        </w:rPr>
        <w:t xml:space="preserve"> Az ilyen irányú igényt írásban a </w:t>
      </w:r>
      <w:hyperlink r:id="rId5" w:history="1">
        <w:r w:rsidR="0023729D" w:rsidRPr="000448B2">
          <w:rPr>
            <w:rStyle w:val="Hiperhivatkozs"/>
            <w:rFonts w:ascii="Times New Roman" w:hAnsi="Times New Roman" w:cs="Times New Roman"/>
            <w:i/>
            <w:iCs/>
            <w:color w:val="auto"/>
            <w:sz w:val="24"/>
            <w:szCs w:val="24"/>
          </w:rPr>
          <w:t>marketing@soproniborvidek.hu</w:t>
        </w:r>
      </w:hyperlink>
      <w:r w:rsidR="0023729D" w:rsidRPr="000448B2">
        <w:rPr>
          <w:rFonts w:ascii="Times New Roman" w:hAnsi="Times New Roman" w:cs="Times New Roman"/>
          <w:i/>
          <w:iCs/>
          <w:sz w:val="24"/>
          <w:szCs w:val="24"/>
        </w:rPr>
        <w:t xml:space="preserve"> email címre kell jelezni.</w:t>
      </w:r>
    </w:p>
    <w:p w14:paraId="42F74C58" w14:textId="77777777" w:rsidR="009F228B" w:rsidRPr="000448B2" w:rsidRDefault="009F228B" w:rsidP="009F228B">
      <w:pPr>
        <w:jc w:val="both"/>
        <w:rPr>
          <w:rFonts w:ascii="Times New Roman" w:hAnsi="Times New Roman" w:cs="Times New Roman"/>
          <w:sz w:val="24"/>
          <w:szCs w:val="24"/>
        </w:rPr>
      </w:pPr>
    </w:p>
    <w:p w14:paraId="2438B35F" w14:textId="77777777" w:rsidR="009F228B" w:rsidRPr="000448B2" w:rsidRDefault="00ED0486" w:rsidP="009F228B">
      <w:pPr>
        <w:jc w:val="both"/>
        <w:rPr>
          <w:rFonts w:ascii="Times New Roman" w:hAnsi="Times New Roman" w:cs="Times New Roman"/>
          <w:sz w:val="24"/>
          <w:szCs w:val="24"/>
        </w:rPr>
      </w:pPr>
      <w:r w:rsidRPr="000448B2">
        <w:rPr>
          <w:rFonts w:ascii="Times New Roman" w:hAnsi="Times New Roman" w:cs="Times New Roman"/>
          <w:sz w:val="24"/>
          <w:szCs w:val="24"/>
        </w:rPr>
        <w:t>A borvidéki közösségi oldalakon történő</w:t>
      </w:r>
      <w:r w:rsidR="009F228B" w:rsidRPr="000448B2">
        <w:rPr>
          <w:rFonts w:ascii="Times New Roman" w:hAnsi="Times New Roman" w:cs="Times New Roman"/>
          <w:sz w:val="24"/>
          <w:szCs w:val="24"/>
        </w:rPr>
        <w:t xml:space="preserve"> minden olyan </w:t>
      </w:r>
      <w:r w:rsidRPr="000448B2">
        <w:rPr>
          <w:rFonts w:ascii="Times New Roman" w:hAnsi="Times New Roman" w:cs="Times New Roman"/>
          <w:sz w:val="24"/>
          <w:szCs w:val="24"/>
        </w:rPr>
        <w:t>megnyilvánulást</w:t>
      </w:r>
      <w:r w:rsidR="009F228B" w:rsidRPr="000448B2">
        <w:rPr>
          <w:rFonts w:ascii="Times New Roman" w:hAnsi="Times New Roman" w:cs="Times New Roman"/>
          <w:sz w:val="24"/>
          <w:szCs w:val="24"/>
        </w:rPr>
        <w:t>, magatartást helytelen</w:t>
      </w:r>
      <w:r w:rsidRPr="000448B2">
        <w:rPr>
          <w:rFonts w:ascii="Times New Roman" w:hAnsi="Times New Roman" w:cs="Times New Roman"/>
          <w:sz w:val="24"/>
          <w:szCs w:val="24"/>
        </w:rPr>
        <w:t>ít és elítél, amely árt a</w:t>
      </w:r>
      <w:r w:rsidR="009F228B" w:rsidRPr="000448B2">
        <w:rPr>
          <w:rFonts w:ascii="Times New Roman" w:hAnsi="Times New Roman" w:cs="Times New Roman"/>
          <w:sz w:val="24"/>
          <w:szCs w:val="24"/>
        </w:rPr>
        <w:t xml:space="preserve"> bor</w:t>
      </w:r>
      <w:r w:rsidRPr="000448B2">
        <w:rPr>
          <w:rFonts w:ascii="Times New Roman" w:hAnsi="Times New Roman" w:cs="Times New Roman"/>
          <w:sz w:val="24"/>
          <w:szCs w:val="24"/>
        </w:rPr>
        <w:t>vidék</w:t>
      </w:r>
      <w:r w:rsidR="009F228B" w:rsidRPr="000448B2">
        <w:rPr>
          <w:rFonts w:ascii="Times New Roman" w:hAnsi="Times New Roman" w:cs="Times New Roman"/>
          <w:sz w:val="24"/>
          <w:szCs w:val="24"/>
        </w:rPr>
        <w:t xml:space="preserve"> nemzetközi</w:t>
      </w:r>
      <w:r w:rsidRPr="000448B2">
        <w:rPr>
          <w:rFonts w:ascii="Times New Roman" w:hAnsi="Times New Roman" w:cs="Times New Roman"/>
          <w:sz w:val="24"/>
          <w:szCs w:val="24"/>
        </w:rPr>
        <w:t>-</w:t>
      </w:r>
      <w:r w:rsidR="009F228B" w:rsidRPr="000448B2">
        <w:rPr>
          <w:rFonts w:ascii="Times New Roman" w:hAnsi="Times New Roman" w:cs="Times New Roman"/>
          <w:sz w:val="24"/>
          <w:szCs w:val="24"/>
        </w:rPr>
        <w:t xml:space="preserve"> és hazai megítélésének, mely a bor</w:t>
      </w:r>
      <w:r w:rsidRPr="000448B2">
        <w:rPr>
          <w:rFonts w:ascii="Times New Roman" w:hAnsi="Times New Roman" w:cs="Times New Roman"/>
          <w:sz w:val="24"/>
          <w:szCs w:val="24"/>
        </w:rPr>
        <w:t>vidék</w:t>
      </w:r>
      <w:r w:rsidR="009F228B" w:rsidRPr="000448B2">
        <w:rPr>
          <w:rFonts w:ascii="Times New Roman" w:hAnsi="Times New Roman" w:cs="Times New Roman"/>
          <w:sz w:val="24"/>
          <w:szCs w:val="24"/>
        </w:rPr>
        <w:t xml:space="preserve"> piaci helyzetét rontja, kulturális értékeit és hírnevét rombolja. </w:t>
      </w:r>
    </w:p>
    <w:p w14:paraId="2E461077" w14:textId="61459720" w:rsidR="00577A35" w:rsidRPr="000448B2" w:rsidRDefault="00577A35" w:rsidP="00577A35">
      <w:pPr>
        <w:jc w:val="both"/>
        <w:rPr>
          <w:rFonts w:ascii="Times New Roman" w:hAnsi="Times New Roman" w:cs="Times New Roman"/>
          <w:sz w:val="24"/>
          <w:szCs w:val="24"/>
        </w:rPr>
      </w:pPr>
      <w:r w:rsidRPr="000448B2">
        <w:rPr>
          <w:rFonts w:ascii="Times New Roman" w:hAnsi="Times New Roman" w:cs="Times New Roman"/>
          <w:sz w:val="24"/>
          <w:szCs w:val="24"/>
        </w:rPr>
        <w:t>Tilos a szerzői vagy személyiségi jogok megsértése, bármely valótlan adatközlés.</w:t>
      </w:r>
    </w:p>
    <w:p w14:paraId="50F26D9C" w14:textId="77777777" w:rsidR="009F228B" w:rsidRPr="000448B2" w:rsidRDefault="00577A35" w:rsidP="009F228B">
      <w:pPr>
        <w:jc w:val="both"/>
        <w:rPr>
          <w:rFonts w:ascii="Times New Roman" w:hAnsi="Times New Roman" w:cs="Times New Roman"/>
          <w:sz w:val="24"/>
          <w:szCs w:val="24"/>
        </w:rPr>
      </w:pPr>
      <w:r w:rsidRPr="000448B2">
        <w:rPr>
          <w:rFonts w:ascii="Times New Roman" w:hAnsi="Times New Roman" w:cs="Times New Roman"/>
          <w:sz w:val="24"/>
          <w:szCs w:val="24"/>
        </w:rPr>
        <w:t>Tilos mások erőfeszítéseinek, munkájának, ötleteinek, terveinek kisajátítása, jogtalan felhasználása.</w:t>
      </w:r>
    </w:p>
    <w:p w14:paraId="7F63E557" w14:textId="77777777" w:rsidR="00577A35" w:rsidRPr="000448B2" w:rsidRDefault="00577A35" w:rsidP="00CA46A1">
      <w:pPr>
        <w:jc w:val="both"/>
        <w:rPr>
          <w:rFonts w:ascii="Times New Roman" w:hAnsi="Times New Roman" w:cs="Times New Roman"/>
          <w:sz w:val="24"/>
          <w:szCs w:val="24"/>
        </w:rPr>
      </w:pPr>
      <w:r w:rsidRPr="000448B2">
        <w:rPr>
          <w:rFonts w:ascii="Times New Roman" w:hAnsi="Times New Roman" w:cs="Times New Roman"/>
          <w:sz w:val="24"/>
          <w:szCs w:val="24"/>
        </w:rPr>
        <w:t>Kerüljük a lobbi-tevékenységet, kivételt képeznek ez alól a borvidék egészére pozitív hatást gyakorló esetek.</w:t>
      </w:r>
    </w:p>
    <w:p w14:paraId="36623B7C" w14:textId="77777777" w:rsidR="00CA46A1" w:rsidRPr="000448B2" w:rsidRDefault="00CA46A1" w:rsidP="00CA46A1">
      <w:pPr>
        <w:jc w:val="both"/>
        <w:rPr>
          <w:rFonts w:ascii="Times New Roman" w:hAnsi="Times New Roman" w:cs="Times New Roman"/>
          <w:sz w:val="24"/>
          <w:szCs w:val="24"/>
        </w:rPr>
      </w:pPr>
      <w:r w:rsidRPr="000448B2">
        <w:rPr>
          <w:rFonts w:ascii="Times New Roman" w:hAnsi="Times New Roman" w:cs="Times New Roman"/>
          <w:sz w:val="24"/>
          <w:szCs w:val="24"/>
        </w:rPr>
        <w:t xml:space="preserve">A konkrét (forintosított) üzleti ajánlat, </w:t>
      </w:r>
      <w:r w:rsidR="000B6266" w:rsidRPr="000448B2">
        <w:rPr>
          <w:rFonts w:ascii="Times New Roman" w:hAnsi="Times New Roman" w:cs="Times New Roman"/>
          <w:sz w:val="24"/>
          <w:szCs w:val="24"/>
        </w:rPr>
        <w:t>reklá</w:t>
      </w:r>
      <w:r w:rsidR="002D55A4" w:rsidRPr="000448B2">
        <w:rPr>
          <w:rFonts w:ascii="Times New Roman" w:hAnsi="Times New Roman" w:cs="Times New Roman"/>
          <w:sz w:val="24"/>
          <w:szCs w:val="24"/>
        </w:rPr>
        <w:t>m</w:t>
      </w:r>
      <w:r w:rsidR="00CD6410" w:rsidRPr="000448B2">
        <w:rPr>
          <w:rFonts w:ascii="Times New Roman" w:hAnsi="Times New Roman" w:cs="Times New Roman"/>
          <w:sz w:val="24"/>
          <w:szCs w:val="24"/>
        </w:rPr>
        <w:t xml:space="preserve"> a kódex 1. számú mellékletben szabályozott módon jelenhet meg a borvidéki oldalakon.</w:t>
      </w:r>
    </w:p>
    <w:p w14:paraId="7190C7B4" w14:textId="77777777" w:rsidR="00CA46A1" w:rsidRPr="000448B2" w:rsidRDefault="00CA46A1" w:rsidP="00CA46A1">
      <w:pPr>
        <w:rPr>
          <w:rFonts w:ascii="Times New Roman" w:hAnsi="Times New Roman" w:cs="Times New Roman"/>
          <w:sz w:val="24"/>
          <w:szCs w:val="24"/>
        </w:rPr>
      </w:pPr>
      <w:r w:rsidRPr="000448B2">
        <w:rPr>
          <w:rFonts w:ascii="Times New Roman" w:hAnsi="Times New Roman" w:cs="Times New Roman"/>
          <w:sz w:val="24"/>
          <w:szCs w:val="24"/>
        </w:rPr>
        <w:t>Minden tartalmat az oldal „rendszergazdája” ellenőriz, engedélyez.</w:t>
      </w:r>
    </w:p>
    <w:p w14:paraId="5A4A456A" w14:textId="77777777" w:rsidR="00CA46A1" w:rsidRPr="000448B2" w:rsidRDefault="00CA46A1" w:rsidP="00CA46A1">
      <w:pPr>
        <w:jc w:val="both"/>
        <w:rPr>
          <w:rFonts w:ascii="Times New Roman" w:hAnsi="Times New Roman" w:cs="Times New Roman"/>
          <w:sz w:val="24"/>
          <w:szCs w:val="24"/>
        </w:rPr>
      </w:pPr>
      <w:r w:rsidRPr="000448B2">
        <w:rPr>
          <w:rFonts w:ascii="Times New Roman" w:hAnsi="Times New Roman" w:cs="Times New Roman"/>
          <w:sz w:val="24"/>
          <w:szCs w:val="24"/>
        </w:rPr>
        <w:t xml:space="preserve">A közösségi marketing tartalom felelősei a megkapott anyagokat a lerövidíthetik, </w:t>
      </w:r>
      <w:proofErr w:type="spellStart"/>
      <w:r w:rsidRPr="000448B2">
        <w:rPr>
          <w:rFonts w:ascii="Times New Roman" w:hAnsi="Times New Roman" w:cs="Times New Roman"/>
          <w:sz w:val="24"/>
          <w:szCs w:val="24"/>
        </w:rPr>
        <w:t>grafikailag</w:t>
      </w:r>
      <w:proofErr w:type="spellEnd"/>
      <w:r w:rsidRPr="000448B2">
        <w:rPr>
          <w:rFonts w:ascii="Times New Roman" w:hAnsi="Times New Roman" w:cs="Times New Roman"/>
          <w:sz w:val="24"/>
          <w:szCs w:val="24"/>
        </w:rPr>
        <w:t xml:space="preserve"> egységesíthetik.</w:t>
      </w:r>
    </w:p>
    <w:p w14:paraId="6E55EB77" w14:textId="0031531A" w:rsidR="00CA46A1" w:rsidRPr="000448B2" w:rsidRDefault="00CA46A1" w:rsidP="00CA46A1">
      <w:pPr>
        <w:jc w:val="both"/>
        <w:rPr>
          <w:rFonts w:ascii="Times New Roman" w:hAnsi="Times New Roman" w:cs="Times New Roman"/>
          <w:sz w:val="24"/>
          <w:szCs w:val="24"/>
        </w:rPr>
      </w:pPr>
      <w:r w:rsidRPr="000448B2">
        <w:rPr>
          <w:rFonts w:ascii="Times New Roman" w:hAnsi="Times New Roman" w:cs="Times New Roman"/>
          <w:sz w:val="24"/>
          <w:szCs w:val="24"/>
        </w:rPr>
        <w:t xml:space="preserve">Minden </w:t>
      </w:r>
      <w:r w:rsidR="000B7D9A" w:rsidRPr="000448B2">
        <w:rPr>
          <w:rFonts w:ascii="Times New Roman" w:hAnsi="Times New Roman" w:cs="Times New Roman"/>
          <w:sz w:val="24"/>
          <w:szCs w:val="24"/>
        </w:rPr>
        <w:t>hegyközségi</w:t>
      </w:r>
      <w:r w:rsidRPr="000448B2">
        <w:rPr>
          <w:rFonts w:ascii="Times New Roman" w:hAnsi="Times New Roman" w:cs="Times New Roman"/>
          <w:sz w:val="24"/>
          <w:szCs w:val="24"/>
        </w:rPr>
        <w:t xml:space="preserve"> tag aktuális </w:t>
      </w:r>
      <w:proofErr w:type="gramStart"/>
      <w:r w:rsidRPr="000448B2">
        <w:rPr>
          <w:rFonts w:ascii="Times New Roman" w:hAnsi="Times New Roman" w:cs="Times New Roman"/>
          <w:sz w:val="24"/>
          <w:szCs w:val="24"/>
        </w:rPr>
        <w:t>információit  küldhet</w:t>
      </w:r>
      <w:proofErr w:type="gramEnd"/>
      <w:r w:rsidRPr="000448B2">
        <w:rPr>
          <w:rFonts w:ascii="Times New Roman" w:hAnsi="Times New Roman" w:cs="Times New Roman"/>
          <w:sz w:val="24"/>
          <w:szCs w:val="24"/>
        </w:rPr>
        <w:t xml:space="preserve"> a marketing@soproniborvidek.hu címre,  amik közül minden következő hónap végén,  ki lehet tenni a következő hónap borvidéki eseményeinek gyűjtését. </w:t>
      </w:r>
    </w:p>
    <w:p w14:paraId="71372D03" w14:textId="70289452" w:rsidR="009F228B" w:rsidRPr="000448B2" w:rsidRDefault="000B6266" w:rsidP="009F228B">
      <w:pPr>
        <w:jc w:val="both"/>
        <w:rPr>
          <w:rFonts w:ascii="Times New Roman" w:hAnsi="Times New Roman" w:cs="Times New Roman"/>
          <w:sz w:val="24"/>
          <w:szCs w:val="24"/>
        </w:rPr>
      </w:pPr>
      <w:r w:rsidRPr="000448B2">
        <w:rPr>
          <w:rFonts w:ascii="Times New Roman" w:hAnsi="Times New Roman" w:cs="Times New Roman"/>
          <w:sz w:val="24"/>
          <w:szCs w:val="24"/>
        </w:rPr>
        <w:t>Etikátlan minden olyan magatartás</w:t>
      </w:r>
      <w:r w:rsidR="009F228B" w:rsidRPr="000448B2">
        <w:rPr>
          <w:rFonts w:ascii="Times New Roman" w:hAnsi="Times New Roman" w:cs="Times New Roman"/>
          <w:sz w:val="24"/>
          <w:szCs w:val="24"/>
        </w:rPr>
        <w:t xml:space="preserve">, amely az előbbi kívánalmak beteljesülését akadályozza vagy </w:t>
      </w:r>
      <w:r w:rsidRPr="000448B2">
        <w:rPr>
          <w:rFonts w:ascii="Times New Roman" w:hAnsi="Times New Roman" w:cs="Times New Roman"/>
          <w:sz w:val="24"/>
          <w:szCs w:val="24"/>
        </w:rPr>
        <w:t>el</w:t>
      </w:r>
      <w:r w:rsidR="009F228B" w:rsidRPr="000448B2">
        <w:rPr>
          <w:rFonts w:ascii="Times New Roman" w:hAnsi="Times New Roman" w:cs="Times New Roman"/>
          <w:sz w:val="24"/>
          <w:szCs w:val="24"/>
        </w:rPr>
        <w:t>lehetetleníti. A</w:t>
      </w:r>
      <w:r w:rsidR="00F25DD8" w:rsidRPr="000448B2">
        <w:rPr>
          <w:rFonts w:ascii="Times New Roman" w:hAnsi="Times New Roman" w:cs="Times New Roman"/>
          <w:sz w:val="24"/>
          <w:szCs w:val="24"/>
        </w:rPr>
        <w:t xml:space="preserve"> hegyközség</w:t>
      </w:r>
      <w:r w:rsidR="009F228B" w:rsidRPr="000448B2">
        <w:rPr>
          <w:rFonts w:ascii="Times New Roman" w:hAnsi="Times New Roman" w:cs="Times New Roman"/>
          <w:sz w:val="24"/>
          <w:szCs w:val="24"/>
        </w:rPr>
        <w:t xml:space="preserve"> tagjainak a maguk részéről ennek elkerülésére, másoknál pedig ennek megakadályozására kell törekedniük.</w:t>
      </w:r>
    </w:p>
    <w:p w14:paraId="6CC6C4CC" w14:textId="77777777" w:rsidR="009F228B" w:rsidRPr="000448B2" w:rsidRDefault="00577A35" w:rsidP="009F228B">
      <w:pPr>
        <w:jc w:val="both"/>
        <w:rPr>
          <w:rFonts w:ascii="Times New Roman" w:hAnsi="Times New Roman" w:cs="Times New Roman"/>
          <w:sz w:val="24"/>
          <w:szCs w:val="24"/>
        </w:rPr>
      </w:pPr>
      <w:r w:rsidRPr="000448B2">
        <w:rPr>
          <w:rFonts w:ascii="Times New Roman" w:hAnsi="Times New Roman" w:cs="Times New Roman"/>
          <w:sz w:val="24"/>
          <w:szCs w:val="24"/>
        </w:rPr>
        <w:t>Alapérték a k</w:t>
      </w:r>
      <w:r w:rsidR="009F228B" w:rsidRPr="000448B2">
        <w:rPr>
          <w:rFonts w:ascii="Times New Roman" w:hAnsi="Times New Roman" w:cs="Times New Roman"/>
          <w:sz w:val="24"/>
          <w:szCs w:val="24"/>
        </w:rPr>
        <w:t>ollegialitás, segítőkészség,</w:t>
      </w:r>
      <w:r w:rsidRPr="000448B2">
        <w:rPr>
          <w:rFonts w:ascii="Times New Roman" w:hAnsi="Times New Roman" w:cs="Times New Roman"/>
          <w:sz w:val="24"/>
          <w:szCs w:val="24"/>
        </w:rPr>
        <w:t xml:space="preserve"> lojalitás a szakmatársak iránt.</w:t>
      </w:r>
    </w:p>
    <w:p w14:paraId="2078B7ED" w14:textId="77777777" w:rsidR="009F228B" w:rsidRPr="000448B2" w:rsidRDefault="00577A35" w:rsidP="009F228B">
      <w:pPr>
        <w:jc w:val="both"/>
        <w:rPr>
          <w:rFonts w:ascii="Times New Roman" w:hAnsi="Times New Roman" w:cs="Times New Roman"/>
          <w:sz w:val="24"/>
          <w:szCs w:val="24"/>
        </w:rPr>
      </w:pPr>
      <w:r w:rsidRPr="000448B2">
        <w:rPr>
          <w:rFonts w:ascii="Times New Roman" w:hAnsi="Times New Roman" w:cs="Times New Roman"/>
          <w:sz w:val="24"/>
          <w:szCs w:val="24"/>
        </w:rPr>
        <w:t>Valamennyi kommunikációs aktivitás során alapkívánalom a</w:t>
      </w:r>
      <w:r w:rsidR="009F228B" w:rsidRPr="000448B2">
        <w:rPr>
          <w:rFonts w:ascii="Times New Roman" w:hAnsi="Times New Roman" w:cs="Times New Roman"/>
          <w:sz w:val="24"/>
          <w:szCs w:val="24"/>
        </w:rPr>
        <w:t xml:space="preserve"> jó hírnévhez való jog tisztelet</w:t>
      </w:r>
      <w:r w:rsidRPr="000448B2">
        <w:rPr>
          <w:rFonts w:ascii="Times New Roman" w:hAnsi="Times New Roman" w:cs="Times New Roman"/>
          <w:sz w:val="24"/>
          <w:szCs w:val="24"/>
        </w:rPr>
        <w:t>e, a jó szándékú magatartás, az</w:t>
      </w:r>
      <w:r w:rsidR="009F228B" w:rsidRPr="000448B2">
        <w:rPr>
          <w:rFonts w:ascii="Times New Roman" w:hAnsi="Times New Roman" w:cs="Times New Roman"/>
          <w:sz w:val="24"/>
          <w:szCs w:val="24"/>
        </w:rPr>
        <w:t xml:space="preserve"> </w:t>
      </w:r>
      <w:r w:rsidRPr="000448B2">
        <w:rPr>
          <w:rFonts w:ascii="Times New Roman" w:hAnsi="Times New Roman" w:cs="Times New Roman"/>
          <w:sz w:val="24"/>
          <w:szCs w:val="24"/>
        </w:rPr>
        <w:t>egyenlő mérce alkalmazása saját- és mások magatartásának megítélésében.</w:t>
      </w:r>
    </w:p>
    <w:p w14:paraId="5234D5A4" w14:textId="77777777" w:rsidR="009F228B" w:rsidRPr="000448B2" w:rsidRDefault="00577A35" w:rsidP="009F228B">
      <w:pPr>
        <w:jc w:val="both"/>
        <w:rPr>
          <w:rFonts w:ascii="Times New Roman" w:hAnsi="Times New Roman" w:cs="Times New Roman"/>
          <w:sz w:val="24"/>
          <w:szCs w:val="24"/>
        </w:rPr>
      </w:pPr>
      <w:r w:rsidRPr="000448B2">
        <w:rPr>
          <w:rFonts w:ascii="Times New Roman" w:hAnsi="Times New Roman" w:cs="Times New Roman"/>
          <w:sz w:val="24"/>
          <w:szCs w:val="24"/>
        </w:rPr>
        <w:t>Kötelező elvárás valamennyi online csatornán a Soproni borvidék</w:t>
      </w:r>
      <w:r w:rsidR="009F228B" w:rsidRPr="000448B2">
        <w:rPr>
          <w:rFonts w:ascii="Times New Roman" w:hAnsi="Times New Roman" w:cs="Times New Roman"/>
          <w:sz w:val="24"/>
          <w:szCs w:val="24"/>
        </w:rPr>
        <w:t xml:space="preserve"> ügyének szolgálata.</w:t>
      </w:r>
    </w:p>
    <w:p w14:paraId="4FF4C68D" w14:textId="77777777" w:rsidR="00CA46A1" w:rsidRPr="000448B2" w:rsidRDefault="00CA46A1" w:rsidP="009F228B">
      <w:pPr>
        <w:jc w:val="both"/>
        <w:rPr>
          <w:rFonts w:ascii="Times New Roman" w:hAnsi="Times New Roman" w:cs="Times New Roman"/>
          <w:sz w:val="24"/>
          <w:szCs w:val="24"/>
        </w:rPr>
      </w:pPr>
      <w:r w:rsidRPr="000448B2">
        <w:rPr>
          <w:rFonts w:ascii="Times New Roman" w:hAnsi="Times New Roman" w:cs="Times New Roman"/>
          <w:sz w:val="24"/>
          <w:szCs w:val="24"/>
        </w:rPr>
        <w:t>Információk vagy hírek közzététele, legyen őszinte és pontos, és az esetleges hibák minél gyorsabban kerüljenek kijavításra. A korábbi bejegyzések módosítása nyíltan történjen.</w:t>
      </w:r>
    </w:p>
    <w:p w14:paraId="7C71DE1E" w14:textId="77777777" w:rsidR="009F228B" w:rsidRPr="000448B2" w:rsidRDefault="00EA3F70"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A borra vonatkozó </w:t>
      </w:r>
      <w:r w:rsidR="00A97B47" w:rsidRPr="000448B2">
        <w:rPr>
          <w:rFonts w:ascii="Times New Roman" w:hAnsi="Times New Roman" w:cs="Times New Roman"/>
          <w:sz w:val="24"/>
          <w:szCs w:val="24"/>
        </w:rPr>
        <w:t xml:space="preserve">és minden kapcsolódó </w:t>
      </w:r>
      <w:r w:rsidR="009F228B" w:rsidRPr="000448B2">
        <w:rPr>
          <w:rFonts w:ascii="Times New Roman" w:hAnsi="Times New Roman" w:cs="Times New Roman"/>
          <w:sz w:val="24"/>
          <w:szCs w:val="24"/>
        </w:rPr>
        <w:t>szakterületen elvárt eredetiség és hitelesség követelménye.</w:t>
      </w:r>
    </w:p>
    <w:p w14:paraId="37632F5E" w14:textId="77777777" w:rsidR="009F228B" w:rsidRPr="000448B2" w:rsidRDefault="005C24F0"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A közösségi kommunikáció további célja </w:t>
      </w:r>
      <w:r w:rsidR="009F228B" w:rsidRPr="000448B2">
        <w:rPr>
          <w:rFonts w:ascii="Times New Roman" w:hAnsi="Times New Roman" w:cs="Times New Roman"/>
          <w:sz w:val="24"/>
          <w:szCs w:val="24"/>
        </w:rPr>
        <w:t>a fogyasztó</w:t>
      </w:r>
      <w:r w:rsidRPr="000448B2">
        <w:rPr>
          <w:rFonts w:ascii="Times New Roman" w:hAnsi="Times New Roman" w:cs="Times New Roman"/>
          <w:sz w:val="24"/>
          <w:szCs w:val="24"/>
        </w:rPr>
        <w:t>i</w:t>
      </w:r>
      <w:r w:rsidR="009F228B" w:rsidRPr="000448B2">
        <w:rPr>
          <w:rFonts w:ascii="Times New Roman" w:hAnsi="Times New Roman" w:cs="Times New Roman"/>
          <w:sz w:val="24"/>
          <w:szCs w:val="24"/>
        </w:rPr>
        <w:t xml:space="preserve"> bizalom</w:t>
      </w:r>
      <w:r w:rsidRPr="000448B2">
        <w:rPr>
          <w:rFonts w:ascii="Times New Roman" w:hAnsi="Times New Roman" w:cs="Times New Roman"/>
          <w:sz w:val="24"/>
          <w:szCs w:val="24"/>
        </w:rPr>
        <w:t xml:space="preserve"> növelése, elvesztésének megakadályozása.</w:t>
      </w:r>
    </w:p>
    <w:p w14:paraId="731CF666" w14:textId="77777777" w:rsidR="009F228B" w:rsidRPr="000448B2" w:rsidRDefault="005C24F0" w:rsidP="009F228B">
      <w:pPr>
        <w:jc w:val="both"/>
        <w:rPr>
          <w:rFonts w:ascii="Times New Roman" w:hAnsi="Times New Roman" w:cs="Times New Roman"/>
          <w:sz w:val="24"/>
          <w:szCs w:val="24"/>
        </w:rPr>
      </w:pPr>
      <w:r w:rsidRPr="000448B2">
        <w:rPr>
          <w:rFonts w:ascii="Times New Roman" w:hAnsi="Times New Roman" w:cs="Times New Roman"/>
          <w:sz w:val="24"/>
          <w:szCs w:val="24"/>
        </w:rPr>
        <w:t>K</w:t>
      </w:r>
      <w:r w:rsidR="009F228B" w:rsidRPr="000448B2">
        <w:rPr>
          <w:rFonts w:ascii="Times New Roman" w:hAnsi="Times New Roman" w:cs="Times New Roman"/>
          <w:sz w:val="24"/>
          <w:szCs w:val="24"/>
        </w:rPr>
        <w:t>ülönös figyelmet kell fordítani arra, hogy minden termék</w:t>
      </w:r>
      <w:r w:rsidRPr="000448B2">
        <w:rPr>
          <w:rFonts w:ascii="Times New Roman" w:hAnsi="Times New Roman" w:cs="Times New Roman"/>
          <w:sz w:val="24"/>
          <w:szCs w:val="24"/>
        </w:rPr>
        <w:t>, az azokkal kapcsolatos promóció</w:t>
      </w:r>
      <w:r w:rsidR="009F228B" w:rsidRPr="000448B2">
        <w:rPr>
          <w:rFonts w:ascii="Times New Roman" w:hAnsi="Times New Roman" w:cs="Times New Roman"/>
          <w:sz w:val="24"/>
          <w:szCs w:val="24"/>
        </w:rPr>
        <w:t xml:space="preserve"> a </w:t>
      </w:r>
      <w:r w:rsidRPr="000448B2">
        <w:rPr>
          <w:rFonts w:ascii="Times New Roman" w:hAnsi="Times New Roman" w:cs="Times New Roman"/>
          <w:sz w:val="24"/>
          <w:szCs w:val="24"/>
        </w:rPr>
        <w:t>Soproni borvidék jó hírét keltse.</w:t>
      </w:r>
    </w:p>
    <w:p w14:paraId="39258B4F" w14:textId="77777777" w:rsidR="009F228B" w:rsidRPr="000448B2" w:rsidRDefault="00EA3F70"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A Soproni borvidék kommunikációját tekintve </w:t>
      </w:r>
      <w:r w:rsidR="009F228B" w:rsidRPr="000448B2">
        <w:rPr>
          <w:rFonts w:ascii="Times New Roman" w:hAnsi="Times New Roman" w:cs="Times New Roman"/>
          <w:sz w:val="24"/>
          <w:szCs w:val="24"/>
        </w:rPr>
        <w:t>elvár</w:t>
      </w:r>
      <w:r w:rsidRPr="000448B2">
        <w:rPr>
          <w:rFonts w:ascii="Times New Roman" w:hAnsi="Times New Roman" w:cs="Times New Roman"/>
          <w:sz w:val="24"/>
          <w:szCs w:val="24"/>
        </w:rPr>
        <w:t>ás, hogy</w:t>
      </w:r>
      <w:r w:rsidR="009F228B" w:rsidRPr="000448B2">
        <w:rPr>
          <w:rFonts w:ascii="Times New Roman" w:hAnsi="Times New Roman" w:cs="Times New Roman"/>
          <w:sz w:val="24"/>
          <w:szCs w:val="24"/>
        </w:rPr>
        <w:t xml:space="preserve"> a</w:t>
      </w:r>
      <w:r w:rsidRPr="000448B2">
        <w:rPr>
          <w:rFonts w:ascii="Times New Roman" w:hAnsi="Times New Roman" w:cs="Times New Roman"/>
          <w:sz w:val="24"/>
          <w:szCs w:val="24"/>
        </w:rPr>
        <w:t xml:space="preserve"> borászok és szőlészek, valamint a</w:t>
      </w:r>
      <w:r w:rsidR="009F228B" w:rsidRPr="000448B2">
        <w:rPr>
          <w:rFonts w:ascii="Times New Roman" w:hAnsi="Times New Roman" w:cs="Times New Roman"/>
          <w:sz w:val="24"/>
          <w:szCs w:val="24"/>
        </w:rPr>
        <w:t xml:space="preserve"> piaco</w:t>
      </w:r>
      <w:r w:rsidRPr="000448B2">
        <w:rPr>
          <w:rFonts w:ascii="Times New Roman" w:hAnsi="Times New Roman" w:cs="Times New Roman"/>
          <w:sz w:val="24"/>
          <w:szCs w:val="24"/>
        </w:rPr>
        <w:t xml:space="preserve">k egyéb szereplői esetében is </w:t>
      </w:r>
      <w:r w:rsidR="009F228B" w:rsidRPr="000448B2">
        <w:rPr>
          <w:rFonts w:ascii="Times New Roman" w:hAnsi="Times New Roman" w:cs="Times New Roman"/>
          <w:sz w:val="24"/>
          <w:szCs w:val="24"/>
        </w:rPr>
        <w:t xml:space="preserve">a piaci versenyben méltányosan és etikusan járjanak </w:t>
      </w:r>
      <w:proofErr w:type="gramStart"/>
      <w:r w:rsidR="009F228B" w:rsidRPr="000448B2">
        <w:rPr>
          <w:rFonts w:ascii="Times New Roman" w:hAnsi="Times New Roman" w:cs="Times New Roman"/>
          <w:sz w:val="24"/>
          <w:szCs w:val="24"/>
        </w:rPr>
        <w:t>el,  így</w:t>
      </w:r>
      <w:proofErr w:type="gramEnd"/>
      <w:r w:rsidR="009F228B" w:rsidRPr="000448B2">
        <w:rPr>
          <w:rFonts w:ascii="Times New Roman" w:hAnsi="Times New Roman" w:cs="Times New Roman"/>
          <w:sz w:val="24"/>
          <w:szCs w:val="24"/>
        </w:rPr>
        <w:t xml:space="preserve"> tartózkodjanak a nyilvánosság felé tett olyan megnyilvánulásoktól, melyek a fogyasztót befolyásolhatják (rejtett és jelöletlen PR cikkek, bújtatott reklám, stb.)  akár a saját, akár a </w:t>
      </w:r>
      <w:proofErr w:type="gramStart"/>
      <w:r w:rsidR="009F228B" w:rsidRPr="000448B2">
        <w:rPr>
          <w:rFonts w:ascii="Times New Roman" w:hAnsi="Times New Roman" w:cs="Times New Roman"/>
          <w:sz w:val="24"/>
          <w:szCs w:val="24"/>
        </w:rPr>
        <w:t>versenytársak  borai</w:t>
      </w:r>
      <w:proofErr w:type="gramEnd"/>
      <w:r w:rsidR="009F228B" w:rsidRPr="000448B2">
        <w:rPr>
          <w:rFonts w:ascii="Times New Roman" w:hAnsi="Times New Roman" w:cs="Times New Roman"/>
          <w:sz w:val="24"/>
          <w:szCs w:val="24"/>
        </w:rPr>
        <w:t>, termékei vagy teljesítménye tekintetében.</w:t>
      </w:r>
    </w:p>
    <w:p w14:paraId="705E30E2" w14:textId="77777777" w:rsidR="009F228B" w:rsidRPr="000448B2" w:rsidRDefault="00EA3F70" w:rsidP="009F228B">
      <w:pPr>
        <w:jc w:val="both"/>
        <w:rPr>
          <w:rFonts w:ascii="Times New Roman" w:hAnsi="Times New Roman" w:cs="Times New Roman"/>
          <w:sz w:val="24"/>
          <w:szCs w:val="24"/>
        </w:rPr>
      </w:pPr>
      <w:r w:rsidRPr="000448B2">
        <w:rPr>
          <w:rFonts w:ascii="Times New Roman" w:hAnsi="Times New Roman" w:cs="Times New Roman"/>
          <w:sz w:val="24"/>
          <w:szCs w:val="24"/>
        </w:rPr>
        <w:t>A borvidéki kommunikáció szem előtt tartja</w:t>
      </w:r>
      <w:r w:rsidR="009F228B" w:rsidRPr="000448B2">
        <w:rPr>
          <w:rFonts w:ascii="Times New Roman" w:hAnsi="Times New Roman" w:cs="Times New Roman"/>
          <w:sz w:val="24"/>
          <w:szCs w:val="24"/>
        </w:rPr>
        <w:t xml:space="preserve"> a piaci verseny tis</w:t>
      </w:r>
      <w:r w:rsidRPr="000448B2">
        <w:rPr>
          <w:rFonts w:ascii="Times New Roman" w:hAnsi="Times New Roman" w:cs="Times New Roman"/>
          <w:sz w:val="24"/>
          <w:szCs w:val="24"/>
        </w:rPr>
        <w:t xml:space="preserve">ztességes és korrekt gyakorlását, értéknek ismeri el a </w:t>
      </w:r>
      <w:r w:rsidR="009F228B" w:rsidRPr="000448B2">
        <w:rPr>
          <w:rFonts w:ascii="Times New Roman" w:hAnsi="Times New Roman" w:cs="Times New Roman"/>
          <w:sz w:val="24"/>
          <w:szCs w:val="24"/>
        </w:rPr>
        <w:t>pozitív versengés</w:t>
      </w:r>
      <w:r w:rsidRPr="000448B2">
        <w:rPr>
          <w:rFonts w:ascii="Times New Roman" w:hAnsi="Times New Roman" w:cs="Times New Roman"/>
          <w:sz w:val="24"/>
          <w:szCs w:val="24"/>
        </w:rPr>
        <w:t>t</w:t>
      </w:r>
      <w:r w:rsidR="009F228B" w:rsidRPr="000448B2">
        <w:rPr>
          <w:rFonts w:ascii="Times New Roman" w:hAnsi="Times New Roman" w:cs="Times New Roman"/>
          <w:sz w:val="24"/>
          <w:szCs w:val="24"/>
        </w:rPr>
        <w:t>,</w:t>
      </w:r>
      <w:r w:rsidRPr="000448B2">
        <w:rPr>
          <w:rFonts w:ascii="Times New Roman" w:hAnsi="Times New Roman" w:cs="Times New Roman"/>
          <w:sz w:val="24"/>
          <w:szCs w:val="24"/>
        </w:rPr>
        <w:t xml:space="preserve"> a</w:t>
      </w:r>
      <w:r w:rsidR="009F228B" w:rsidRPr="000448B2">
        <w:rPr>
          <w:rFonts w:ascii="Times New Roman" w:hAnsi="Times New Roman" w:cs="Times New Roman"/>
          <w:sz w:val="24"/>
          <w:szCs w:val="24"/>
        </w:rPr>
        <w:t xml:space="preserve"> jo</w:t>
      </w:r>
      <w:r w:rsidRPr="000448B2">
        <w:rPr>
          <w:rFonts w:ascii="Times New Roman" w:hAnsi="Times New Roman" w:cs="Times New Roman"/>
          <w:sz w:val="24"/>
          <w:szCs w:val="24"/>
        </w:rPr>
        <w:t>bb teljesítmény érvényesülését</w:t>
      </w:r>
      <w:r w:rsidR="009F228B" w:rsidRPr="000448B2">
        <w:rPr>
          <w:rFonts w:ascii="Times New Roman" w:hAnsi="Times New Roman" w:cs="Times New Roman"/>
          <w:sz w:val="24"/>
          <w:szCs w:val="24"/>
        </w:rPr>
        <w:t>,</w:t>
      </w:r>
      <w:r w:rsidRPr="000448B2">
        <w:rPr>
          <w:rFonts w:ascii="Times New Roman" w:hAnsi="Times New Roman" w:cs="Times New Roman"/>
          <w:sz w:val="24"/>
          <w:szCs w:val="24"/>
        </w:rPr>
        <w:t xml:space="preserve"> </w:t>
      </w:r>
      <w:r w:rsidR="009F228B" w:rsidRPr="000448B2">
        <w:rPr>
          <w:rFonts w:ascii="Times New Roman" w:hAnsi="Times New Roman" w:cs="Times New Roman"/>
          <w:sz w:val="24"/>
          <w:szCs w:val="24"/>
        </w:rPr>
        <w:t>a szavatartó, szerző</w:t>
      </w:r>
      <w:r w:rsidRPr="000448B2">
        <w:rPr>
          <w:rFonts w:ascii="Times New Roman" w:hAnsi="Times New Roman" w:cs="Times New Roman"/>
          <w:sz w:val="24"/>
          <w:szCs w:val="24"/>
        </w:rPr>
        <w:t>désszerű magatartás követelményét</w:t>
      </w:r>
      <w:r w:rsidR="009F228B" w:rsidRPr="000448B2">
        <w:rPr>
          <w:rFonts w:ascii="Times New Roman" w:hAnsi="Times New Roman" w:cs="Times New Roman"/>
          <w:sz w:val="24"/>
          <w:szCs w:val="24"/>
        </w:rPr>
        <w:t>,</w:t>
      </w:r>
      <w:r w:rsidRPr="000448B2">
        <w:rPr>
          <w:rFonts w:ascii="Times New Roman" w:hAnsi="Times New Roman" w:cs="Times New Roman"/>
          <w:sz w:val="24"/>
          <w:szCs w:val="24"/>
        </w:rPr>
        <w:t xml:space="preserve"> a hiteles tájékoztatást.</w:t>
      </w:r>
    </w:p>
    <w:p w14:paraId="6886507A" w14:textId="77777777" w:rsidR="00EA3F70" w:rsidRPr="000448B2" w:rsidRDefault="00EA3F70" w:rsidP="009F228B">
      <w:pPr>
        <w:jc w:val="both"/>
        <w:rPr>
          <w:rFonts w:ascii="Times New Roman" w:hAnsi="Times New Roman" w:cs="Times New Roman"/>
          <w:sz w:val="24"/>
          <w:szCs w:val="24"/>
        </w:rPr>
      </w:pPr>
      <w:r w:rsidRPr="000448B2">
        <w:rPr>
          <w:rFonts w:ascii="Times New Roman" w:hAnsi="Times New Roman" w:cs="Times New Roman"/>
          <w:sz w:val="24"/>
          <w:szCs w:val="24"/>
        </w:rPr>
        <w:lastRenderedPageBreak/>
        <w:t xml:space="preserve">A </w:t>
      </w:r>
      <w:r w:rsidR="009F228B" w:rsidRPr="000448B2">
        <w:rPr>
          <w:rFonts w:ascii="Times New Roman" w:hAnsi="Times New Roman" w:cs="Times New Roman"/>
          <w:sz w:val="24"/>
          <w:szCs w:val="24"/>
        </w:rPr>
        <w:t>reklámok terén</w:t>
      </w:r>
      <w:r w:rsidRPr="000448B2">
        <w:rPr>
          <w:rFonts w:ascii="Times New Roman" w:hAnsi="Times New Roman" w:cs="Times New Roman"/>
          <w:sz w:val="24"/>
          <w:szCs w:val="24"/>
        </w:rPr>
        <w:t xml:space="preserve"> is tartózkodik</w:t>
      </w:r>
      <w:r w:rsidR="009F228B" w:rsidRPr="000448B2">
        <w:rPr>
          <w:rFonts w:ascii="Times New Roman" w:hAnsi="Times New Roman" w:cs="Times New Roman"/>
          <w:sz w:val="24"/>
          <w:szCs w:val="24"/>
        </w:rPr>
        <w:t xml:space="preserve"> a túlzástól, negatív reklámtól</w:t>
      </w:r>
      <w:r w:rsidRPr="000448B2">
        <w:rPr>
          <w:rFonts w:ascii="Times New Roman" w:hAnsi="Times New Roman" w:cs="Times New Roman"/>
          <w:sz w:val="24"/>
          <w:szCs w:val="24"/>
        </w:rPr>
        <w:t xml:space="preserve">. </w:t>
      </w:r>
    </w:p>
    <w:p w14:paraId="03CA3443" w14:textId="77777777" w:rsidR="009F228B" w:rsidRPr="000448B2" w:rsidRDefault="00EA3F70"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Humanista és </w:t>
      </w:r>
      <w:proofErr w:type="spellStart"/>
      <w:r w:rsidRPr="000448B2">
        <w:rPr>
          <w:rFonts w:ascii="Times New Roman" w:hAnsi="Times New Roman" w:cs="Times New Roman"/>
          <w:sz w:val="24"/>
          <w:szCs w:val="24"/>
        </w:rPr>
        <w:t>slow</w:t>
      </w:r>
      <w:proofErr w:type="spellEnd"/>
      <w:r w:rsidRPr="000448B2">
        <w:rPr>
          <w:rFonts w:ascii="Times New Roman" w:hAnsi="Times New Roman" w:cs="Times New Roman"/>
          <w:sz w:val="24"/>
          <w:szCs w:val="24"/>
        </w:rPr>
        <w:t xml:space="preserve"> borvidékként kommunikációs cél </w:t>
      </w:r>
      <w:r w:rsidR="009F228B" w:rsidRPr="000448B2">
        <w:rPr>
          <w:rFonts w:ascii="Times New Roman" w:hAnsi="Times New Roman" w:cs="Times New Roman"/>
          <w:sz w:val="24"/>
          <w:szCs w:val="24"/>
        </w:rPr>
        <w:t xml:space="preserve">a fogyasztó </w:t>
      </w:r>
      <w:r w:rsidRPr="000448B2">
        <w:rPr>
          <w:rFonts w:ascii="Times New Roman" w:hAnsi="Times New Roman" w:cs="Times New Roman"/>
          <w:sz w:val="24"/>
          <w:szCs w:val="24"/>
        </w:rPr>
        <w:t>korrekt döntésének megalapozása. Az</w:t>
      </w:r>
      <w:r w:rsidR="009F228B" w:rsidRPr="000448B2">
        <w:rPr>
          <w:rFonts w:ascii="Times New Roman" w:hAnsi="Times New Roman" w:cs="Times New Roman"/>
          <w:sz w:val="24"/>
          <w:szCs w:val="24"/>
        </w:rPr>
        <w:t xml:space="preserve"> ember</w:t>
      </w:r>
      <w:r w:rsidRPr="000448B2">
        <w:rPr>
          <w:rFonts w:ascii="Times New Roman" w:hAnsi="Times New Roman" w:cs="Times New Roman"/>
          <w:sz w:val="24"/>
          <w:szCs w:val="24"/>
        </w:rPr>
        <w:t>i értékek és a környezet védelmének</w:t>
      </w:r>
      <w:r w:rsidR="009F228B" w:rsidRPr="000448B2">
        <w:rPr>
          <w:rFonts w:ascii="Times New Roman" w:hAnsi="Times New Roman" w:cs="Times New Roman"/>
          <w:sz w:val="24"/>
          <w:szCs w:val="24"/>
        </w:rPr>
        <w:t>, anyag-, energiatakarékossá</w:t>
      </w:r>
      <w:r w:rsidRPr="000448B2">
        <w:rPr>
          <w:rFonts w:ascii="Times New Roman" w:hAnsi="Times New Roman" w:cs="Times New Roman"/>
          <w:sz w:val="24"/>
          <w:szCs w:val="24"/>
        </w:rPr>
        <w:t>g, környezet-szennyezés kerülésének</w:t>
      </w:r>
      <w:r w:rsidR="009F228B" w:rsidRPr="000448B2">
        <w:rPr>
          <w:rFonts w:ascii="Times New Roman" w:hAnsi="Times New Roman" w:cs="Times New Roman"/>
          <w:sz w:val="24"/>
          <w:szCs w:val="24"/>
        </w:rPr>
        <w:t xml:space="preserve">, a hulladékok </w:t>
      </w:r>
      <w:proofErr w:type="spellStart"/>
      <w:r w:rsidR="009F228B" w:rsidRPr="000448B2">
        <w:rPr>
          <w:rFonts w:ascii="Times New Roman" w:hAnsi="Times New Roman" w:cs="Times New Roman"/>
          <w:sz w:val="24"/>
          <w:szCs w:val="24"/>
        </w:rPr>
        <w:t>ú</w:t>
      </w:r>
      <w:r w:rsidRPr="000448B2">
        <w:rPr>
          <w:rFonts w:ascii="Times New Roman" w:hAnsi="Times New Roman" w:cs="Times New Roman"/>
          <w:sz w:val="24"/>
          <w:szCs w:val="24"/>
        </w:rPr>
        <w:t>jrahasznosítására</w:t>
      </w:r>
      <w:proofErr w:type="spellEnd"/>
      <w:r w:rsidRPr="000448B2">
        <w:rPr>
          <w:rFonts w:ascii="Times New Roman" w:hAnsi="Times New Roman" w:cs="Times New Roman"/>
          <w:sz w:val="24"/>
          <w:szCs w:val="24"/>
        </w:rPr>
        <w:t xml:space="preserve"> való törekvésnek hangsúlyozása a kommunikációs tevékenység során.</w:t>
      </w:r>
    </w:p>
    <w:p w14:paraId="7F439CF1" w14:textId="77777777" w:rsidR="00EA3F70" w:rsidRPr="000448B2" w:rsidRDefault="00EA3F70" w:rsidP="009F228B">
      <w:pPr>
        <w:jc w:val="both"/>
        <w:rPr>
          <w:rFonts w:ascii="Times New Roman" w:hAnsi="Times New Roman" w:cs="Times New Roman"/>
          <w:sz w:val="24"/>
          <w:szCs w:val="24"/>
        </w:rPr>
      </w:pPr>
    </w:p>
    <w:p w14:paraId="5FE8C901" w14:textId="77777777" w:rsidR="00EA3F70" w:rsidRPr="000448B2" w:rsidRDefault="00EA3F70" w:rsidP="009F228B">
      <w:pPr>
        <w:jc w:val="both"/>
        <w:rPr>
          <w:rFonts w:ascii="Times New Roman" w:hAnsi="Times New Roman" w:cs="Times New Roman"/>
          <w:sz w:val="24"/>
          <w:szCs w:val="24"/>
        </w:rPr>
      </w:pPr>
      <w:r w:rsidRPr="000448B2">
        <w:rPr>
          <w:rFonts w:ascii="Times New Roman" w:hAnsi="Times New Roman" w:cs="Times New Roman"/>
          <w:sz w:val="24"/>
          <w:szCs w:val="24"/>
        </w:rPr>
        <w:t>III</w:t>
      </w:r>
      <w:r w:rsidR="009F228B" w:rsidRPr="000448B2">
        <w:rPr>
          <w:rFonts w:ascii="Times New Roman" w:hAnsi="Times New Roman" w:cs="Times New Roman"/>
          <w:sz w:val="24"/>
          <w:szCs w:val="24"/>
        </w:rPr>
        <w:t xml:space="preserve">. </w:t>
      </w:r>
    </w:p>
    <w:p w14:paraId="00740428" w14:textId="77777777" w:rsidR="009F228B" w:rsidRPr="000448B2" w:rsidRDefault="009F228B" w:rsidP="009F228B">
      <w:pPr>
        <w:jc w:val="both"/>
        <w:rPr>
          <w:rFonts w:ascii="Times New Roman" w:hAnsi="Times New Roman" w:cs="Times New Roman"/>
          <w:sz w:val="24"/>
          <w:szCs w:val="24"/>
        </w:rPr>
      </w:pPr>
      <w:r w:rsidRPr="000448B2">
        <w:rPr>
          <w:rFonts w:ascii="Times New Roman" w:hAnsi="Times New Roman" w:cs="Times New Roman"/>
          <w:sz w:val="24"/>
          <w:szCs w:val="24"/>
        </w:rPr>
        <w:t>Az Etikai Kódex hatálya</w:t>
      </w:r>
      <w:r w:rsidR="00EA3F70" w:rsidRPr="000448B2">
        <w:rPr>
          <w:rFonts w:ascii="Times New Roman" w:hAnsi="Times New Roman" w:cs="Times New Roman"/>
          <w:sz w:val="24"/>
          <w:szCs w:val="24"/>
        </w:rPr>
        <w:t xml:space="preserve"> </w:t>
      </w:r>
      <w:r w:rsidRPr="000448B2">
        <w:rPr>
          <w:rFonts w:ascii="Times New Roman" w:hAnsi="Times New Roman" w:cs="Times New Roman"/>
          <w:sz w:val="24"/>
          <w:szCs w:val="24"/>
        </w:rPr>
        <w:t xml:space="preserve">a </w:t>
      </w:r>
      <w:r w:rsidR="00EA3F70" w:rsidRPr="000448B2">
        <w:rPr>
          <w:rFonts w:ascii="Times New Roman" w:hAnsi="Times New Roman" w:cs="Times New Roman"/>
          <w:sz w:val="24"/>
          <w:szCs w:val="24"/>
        </w:rPr>
        <w:t>Soproni borvidék hivatalos, online közösségi oldalain megjelenő tartalmakra, terjed ki</w:t>
      </w:r>
      <w:r w:rsidRPr="000448B2">
        <w:rPr>
          <w:rFonts w:ascii="Times New Roman" w:hAnsi="Times New Roman" w:cs="Times New Roman"/>
          <w:sz w:val="24"/>
          <w:szCs w:val="24"/>
        </w:rPr>
        <w:t>.</w:t>
      </w:r>
      <w:r w:rsidR="00EA3F70" w:rsidRPr="000448B2">
        <w:rPr>
          <w:rFonts w:ascii="Times New Roman" w:hAnsi="Times New Roman" w:cs="Times New Roman"/>
          <w:sz w:val="24"/>
          <w:szCs w:val="24"/>
        </w:rPr>
        <w:t xml:space="preserve"> </w:t>
      </w:r>
    </w:p>
    <w:p w14:paraId="7DD02F5F" w14:textId="08367FA6" w:rsidR="009F228B" w:rsidRPr="000448B2" w:rsidRDefault="009F228B"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Az Etikai Kódex alkalmazandó minden, a </w:t>
      </w:r>
      <w:r w:rsidR="00EA3F70" w:rsidRPr="000448B2">
        <w:rPr>
          <w:rFonts w:ascii="Times New Roman" w:hAnsi="Times New Roman" w:cs="Times New Roman"/>
          <w:sz w:val="24"/>
          <w:szCs w:val="24"/>
        </w:rPr>
        <w:t>Soproni borvidék közösségi online felületeit érintő</w:t>
      </w:r>
      <w:r w:rsidRPr="000448B2">
        <w:rPr>
          <w:rFonts w:ascii="Times New Roman" w:hAnsi="Times New Roman" w:cs="Times New Roman"/>
          <w:sz w:val="24"/>
          <w:szCs w:val="24"/>
        </w:rPr>
        <w:t xml:space="preserve"> etikai vitá</w:t>
      </w:r>
      <w:r w:rsidR="00EA3F70" w:rsidRPr="000448B2">
        <w:rPr>
          <w:rFonts w:ascii="Times New Roman" w:hAnsi="Times New Roman" w:cs="Times New Roman"/>
          <w:sz w:val="24"/>
          <w:szCs w:val="24"/>
        </w:rPr>
        <w:t>k</w:t>
      </w:r>
      <w:r w:rsidRPr="000448B2">
        <w:rPr>
          <w:rFonts w:ascii="Times New Roman" w:hAnsi="Times New Roman" w:cs="Times New Roman"/>
          <w:sz w:val="24"/>
          <w:szCs w:val="24"/>
        </w:rPr>
        <w:t xml:space="preserve">ban is, amennyiben a </w:t>
      </w:r>
      <w:proofErr w:type="spellStart"/>
      <w:r w:rsidRPr="000448B2">
        <w:rPr>
          <w:rFonts w:ascii="Times New Roman" w:hAnsi="Times New Roman" w:cs="Times New Roman"/>
          <w:sz w:val="24"/>
          <w:szCs w:val="24"/>
        </w:rPr>
        <w:t>bepanaszolt</w:t>
      </w:r>
      <w:proofErr w:type="spellEnd"/>
      <w:r w:rsidRPr="000448B2">
        <w:rPr>
          <w:rFonts w:ascii="Times New Roman" w:hAnsi="Times New Roman" w:cs="Times New Roman"/>
          <w:sz w:val="24"/>
          <w:szCs w:val="24"/>
        </w:rPr>
        <w:t xml:space="preserve"> és Etikai Kódexnek magát aláveti.</w:t>
      </w:r>
      <w:r w:rsidR="00735B4C" w:rsidRPr="000448B2">
        <w:rPr>
          <w:rFonts w:ascii="Times New Roman" w:hAnsi="Times New Roman" w:cs="Times New Roman"/>
          <w:sz w:val="24"/>
          <w:szCs w:val="24"/>
        </w:rPr>
        <w:t xml:space="preserve"> Etikai vétség, panasz esetében a </w:t>
      </w:r>
      <w:r w:rsidR="00DC5956" w:rsidRPr="000448B2">
        <w:rPr>
          <w:rFonts w:ascii="Times New Roman" w:hAnsi="Times New Roman" w:cs="Times New Roman"/>
          <w:sz w:val="24"/>
          <w:szCs w:val="24"/>
        </w:rPr>
        <w:t xml:space="preserve">Soproni Borvidék Hegyközségének választmánya </w:t>
      </w:r>
      <w:r w:rsidR="00F47257" w:rsidRPr="000448B2">
        <w:rPr>
          <w:rFonts w:ascii="Times New Roman" w:hAnsi="Times New Roman" w:cs="Times New Roman"/>
          <w:sz w:val="24"/>
          <w:szCs w:val="24"/>
        </w:rPr>
        <w:t xml:space="preserve">jogosult dönteni, </w:t>
      </w:r>
      <w:r w:rsidR="00B12B8E" w:rsidRPr="000448B2">
        <w:rPr>
          <w:rFonts w:ascii="Times New Roman" w:hAnsi="Times New Roman" w:cs="Times New Roman"/>
          <w:sz w:val="24"/>
          <w:szCs w:val="24"/>
        </w:rPr>
        <w:t>illetve büntetést kiszabni.</w:t>
      </w:r>
    </w:p>
    <w:p w14:paraId="36B63C3C" w14:textId="77777777" w:rsidR="009F228B" w:rsidRPr="000448B2" w:rsidRDefault="009F228B" w:rsidP="009F228B">
      <w:pPr>
        <w:jc w:val="both"/>
        <w:rPr>
          <w:rFonts w:ascii="Times New Roman" w:hAnsi="Times New Roman" w:cs="Times New Roman"/>
          <w:sz w:val="24"/>
          <w:szCs w:val="24"/>
        </w:rPr>
      </w:pPr>
    </w:p>
    <w:p w14:paraId="08319E3F" w14:textId="77777777" w:rsidR="00EA3F70" w:rsidRPr="000448B2" w:rsidRDefault="00EA3F70" w:rsidP="009F228B">
      <w:pPr>
        <w:jc w:val="both"/>
        <w:rPr>
          <w:rFonts w:ascii="Times New Roman" w:hAnsi="Times New Roman" w:cs="Times New Roman"/>
          <w:sz w:val="24"/>
          <w:szCs w:val="24"/>
        </w:rPr>
      </w:pPr>
      <w:r w:rsidRPr="000448B2">
        <w:rPr>
          <w:rFonts w:ascii="Times New Roman" w:hAnsi="Times New Roman" w:cs="Times New Roman"/>
          <w:sz w:val="24"/>
          <w:szCs w:val="24"/>
        </w:rPr>
        <w:t>IV</w:t>
      </w:r>
      <w:r w:rsidR="009F228B" w:rsidRPr="000448B2">
        <w:rPr>
          <w:rFonts w:ascii="Times New Roman" w:hAnsi="Times New Roman" w:cs="Times New Roman"/>
          <w:sz w:val="24"/>
          <w:szCs w:val="24"/>
        </w:rPr>
        <w:t xml:space="preserve">. </w:t>
      </w:r>
    </w:p>
    <w:p w14:paraId="72907F32" w14:textId="77777777" w:rsidR="009F228B" w:rsidRPr="000448B2" w:rsidRDefault="009F228B" w:rsidP="009F228B">
      <w:pPr>
        <w:jc w:val="both"/>
        <w:rPr>
          <w:rFonts w:ascii="Times New Roman" w:hAnsi="Times New Roman" w:cs="Times New Roman"/>
          <w:sz w:val="24"/>
          <w:szCs w:val="24"/>
        </w:rPr>
      </w:pPr>
      <w:r w:rsidRPr="000448B2">
        <w:rPr>
          <w:rFonts w:ascii="Times New Roman" w:hAnsi="Times New Roman" w:cs="Times New Roman"/>
          <w:sz w:val="24"/>
          <w:szCs w:val="24"/>
        </w:rPr>
        <w:t>Etikai szankciók</w:t>
      </w:r>
      <w:r w:rsidR="00EA3F70" w:rsidRPr="000448B2">
        <w:rPr>
          <w:rFonts w:ascii="Times New Roman" w:hAnsi="Times New Roman" w:cs="Times New Roman"/>
          <w:sz w:val="24"/>
          <w:szCs w:val="24"/>
        </w:rPr>
        <w:t>, a</w:t>
      </w:r>
      <w:r w:rsidRPr="000448B2">
        <w:rPr>
          <w:rFonts w:ascii="Times New Roman" w:hAnsi="Times New Roman" w:cs="Times New Roman"/>
          <w:sz w:val="24"/>
          <w:szCs w:val="24"/>
        </w:rPr>
        <w:t>z etikai vétség súlyához és a magatartás felróhatóságának mértékéhez igazodva az az a</w:t>
      </w:r>
      <w:r w:rsidR="00EA3F70" w:rsidRPr="000448B2">
        <w:rPr>
          <w:rFonts w:ascii="Times New Roman" w:hAnsi="Times New Roman" w:cs="Times New Roman"/>
          <w:sz w:val="24"/>
          <w:szCs w:val="24"/>
        </w:rPr>
        <w:t>lábbi büntetéseket alkalmazhatók</w:t>
      </w:r>
      <w:r w:rsidRPr="000448B2">
        <w:rPr>
          <w:rFonts w:ascii="Times New Roman" w:hAnsi="Times New Roman" w:cs="Times New Roman"/>
          <w:sz w:val="24"/>
          <w:szCs w:val="24"/>
        </w:rPr>
        <w:t>:</w:t>
      </w:r>
    </w:p>
    <w:p w14:paraId="2C6C96BA" w14:textId="77777777" w:rsidR="009F228B" w:rsidRPr="000448B2" w:rsidRDefault="009F228B" w:rsidP="009F228B">
      <w:pPr>
        <w:jc w:val="both"/>
        <w:rPr>
          <w:rFonts w:ascii="Times New Roman" w:hAnsi="Times New Roman" w:cs="Times New Roman"/>
          <w:sz w:val="24"/>
          <w:szCs w:val="24"/>
        </w:rPr>
      </w:pPr>
    </w:p>
    <w:p w14:paraId="5CDF3742" w14:textId="77777777" w:rsidR="009F228B" w:rsidRPr="000448B2" w:rsidRDefault="009F228B"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   · </w:t>
      </w:r>
      <w:proofErr w:type="spellStart"/>
      <w:r w:rsidRPr="000448B2">
        <w:rPr>
          <w:rFonts w:ascii="Times New Roman" w:hAnsi="Times New Roman" w:cs="Times New Roman"/>
          <w:sz w:val="24"/>
          <w:szCs w:val="24"/>
        </w:rPr>
        <w:t>figyelmezetés</w:t>
      </w:r>
      <w:proofErr w:type="spellEnd"/>
      <w:r w:rsidRPr="000448B2">
        <w:rPr>
          <w:rFonts w:ascii="Times New Roman" w:hAnsi="Times New Roman" w:cs="Times New Roman"/>
          <w:sz w:val="24"/>
          <w:szCs w:val="24"/>
        </w:rPr>
        <w:t>,</w:t>
      </w:r>
    </w:p>
    <w:p w14:paraId="7A57C912" w14:textId="77777777" w:rsidR="009F228B" w:rsidRPr="000448B2" w:rsidRDefault="009F228B"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   · megrovás,</w:t>
      </w:r>
    </w:p>
    <w:p w14:paraId="14C9BF89" w14:textId="77777777" w:rsidR="009F228B" w:rsidRPr="000448B2" w:rsidRDefault="009F228B"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   · </w:t>
      </w:r>
      <w:proofErr w:type="gramStart"/>
      <w:r w:rsidRPr="000448B2">
        <w:rPr>
          <w:rFonts w:ascii="Times New Roman" w:hAnsi="Times New Roman" w:cs="Times New Roman"/>
          <w:sz w:val="24"/>
          <w:szCs w:val="24"/>
        </w:rPr>
        <w:t>legfeljebb  huszonnégy</w:t>
      </w:r>
      <w:proofErr w:type="gramEnd"/>
      <w:r w:rsidRPr="000448B2">
        <w:rPr>
          <w:rFonts w:ascii="Times New Roman" w:hAnsi="Times New Roman" w:cs="Times New Roman"/>
          <w:sz w:val="24"/>
          <w:szCs w:val="24"/>
        </w:rPr>
        <w:t xml:space="preserve">  (24)  hónapra szóló felfüggesztés,</w:t>
      </w:r>
    </w:p>
    <w:p w14:paraId="1AC5B853" w14:textId="77777777" w:rsidR="003547CF" w:rsidRPr="000448B2" w:rsidRDefault="009F228B" w:rsidP="009F228B">
      <w:pPr>
        <w:jc w:val="both"/>
        <w:rPr>
          <w:rFonts w:ascii="Times New Roman" w:hAnsi="Times New Roman" w:cs="Times New Roman"/>
          <w:sz w:val="24"/>
          <w:szCs w:val="24"/>
        </w:rPr>
      </w:pPr>
      <w:r w:rsidRPr="000448B2">
        <w:rPr>
          <w:rFonts w:ascii="Times New Roman" w:hAnsi="Times New Roman" w:cs="Times New Roman"/>
          <w:sz w:val="24"/>
          <w:szCs w:val="24"/>
        </w:rPr>
        <w:t xml:space="preserve">   </w:t>
      </w:r>
      <w:proofErr w:type="gramStart"/>
      <w:r w:rsidRPr="000448B2">
        <w:rPr>
          <w:rFonts w:ascii="Times New Roman" w:hAnsi="Times New Roman" w:cs="Times New Roman"/>
          <w:sz w:val="24"/>
          <w:szCs w:val="24"/>
        </w:rPr>
        <w:t xml:space="preserve">· </w:t>
      </w:r>
      <w:r w:rsidR="00A97B47" w:rsidRPr="000448B2">
        <w:rPr>
          <w:rFonts w:ascii="Times New Roman" w:hAnsi="Times New Roman" w:cs="Times New Roman"/>
          <w:sz w:val="24"/>
          <w:szCs w:val="24"/>
        </w:rPr>
        <w:t xml:space="preserve"> kitiltás</w:t>
      </w:r>
      <w:proofErr w:type="gramEnd"/>
    </w:p>
    <w:p w14:paraId="2E3CFB8E" w14:textId="66C44708" w:rsidR="003547CF" w:rsidRPr="000448B2" w:rsidRDefault="0023729D">
      <w:pPr>
        <w:rPr>
          <w:rFonts w:ascii="Times New Roman" w:hAnsi="Times New Roman" w:cs="Times New Roman"/>
          <w:sz w:val="24"/>
          <w:szCs w:val="24"/>
        </w:rPr>
      </w:pPr>
      <w:r w:rsidRPr="000448B2">
        <w:rPr>
          <w:rFonts w:ascii="Times New Roman" w:hAnsi="Times New Roman" w:cs="Times New Roman"/>
          <w:sz w:val="24"/>
          <w:szCs w:val="24"/>
        </w:rPr>
        <w:br/>
        <w:t>Sopron, 2023. szeptember 18.</w:t>
      </w:r>
      <w:r w:rsidR="003547CF" w:rsidRPr="000448B2">
        <w:rPr>
          <w:rFonts w:ascii="Times New Roman" w:hAnsi="Times New Roman" w:cs="Times New Roman"/>
          <w:sz w:val="24"/>
          <w:szCs w:val="24"/>
        </w:rPr>
        <w:br w:type="page"/>
      </w:r>
    </w:p>
    <w:p w14:paraId="748B4149" w14:textId="77777777" w:rsidR="009F228B" w:rsidRPr="000448B2" w:rsidRDefault="003547CF" w:rsidP="003547CF">
      <w:pPr>
        <w:pStyle w:val="Listaszerbekezds"/>
        <w:numPr>
          <w:ilvl w:val="0"/>
          <w:numId w:val="4"/>
        </w:numPr>
        <w:jc w:val="both"/>
        <w:rPr>
          <w:rFonts w:ascii="Times New Roman" w:hAnsi="Times New Roman" w:cs="Times New Roman"/>
          <w:sz w:val="24"/>
          <w:szCs w:val="24"/>
        </w:rPr>
      </w:pPr>
      <w:r w:rsidRPr="000448B2">
        <w:rPr>
          <w:rFonts w:ascii="Times New Roman" w:hAnsi="Times New Roman" w:cs="Times New Roman"/>
          <w:sz w:val="24"/>
          <w:szCs w:val="24"/>
        </w:rPr>
        <w:lastRenderedPageBreak/>
        <w:t>melléklet</w:t>
      </w:r>
    </w:p>
    <w:p w14:paraId="1D549165" w14:textId="2FFE6678" w:rsidR="00B154B0" w:rsidRPr="000448B2" w:rsidRDefault="00C104D7" w:rsidP="00B154B0">
      <w:pPr>
        <w:jc w:val="both"/>
        <w:rPr>
          <w:rFonts w:ascii="Times New Roman" w:hAnsi="Times New Roman" w:cs="Times New Roman"/>
          <w:b/>
          <w:bCs/>
          <w:sz w:val="24"/>
          <w:szCs w:val="24"/>
          <w:u w:val="single"/>
        </w:rPr>
      </w:pPr>
      <w:r w:rsidRPr="000448B2">
        <w:rPr>
          <w:rFonts w:ascii="Times New Roman" w:hAnsi="Times New Roman" w:cs="Times New Roman"/>
          <w:b/>
          <w:bCs/>
          <w:sz w:val="24"/>
          <w:szCs w:val="24"/>
          <w:u w:val="single"/>
        </w:rPr>
        <w:t xml:space="preserve">A </w:t>
      </w:r>
      <w:r w:rsidR="005458BB" w:rsidRPr="000448B2">
        <w:rPr>
          <w:rFonts w:ascii="Times New Roman" w:hAnsi="Times New Roman" w:cs="Times New Roman"/>
          <w:b/>
          <w:bCs/>
          <w:sz w:val="24"/>
          <w:szCs w:val="24"/>
          <w:u w:val="single"/>
        </w:rPr>
        <w:t>S</w:t>
      </w:r>
      <w:r w:rsidRPr="000448B2">
        <w:rPr>
          <w:rFonts w:ascii="Times New Roman" w:hAnsi="Times New Roman" w:cs="Times New Roman"/>
          <w:b/>
          <w:bCs/>
          <w:sz w:val="24"/>
          <w:szCs w:val="24"/>
          <w:u w:val="single"/>
        </w:rPr>
        <w:t xml:space="preserve">oproni </w:t>
      </w:r>
      <w:r w:rsidR="00B12BF9" w:rsidRPr="000448B2">
        <w:rPr>
          <w:rFonts w:ascii="Times New Roman" w:hAnsi="Times New Roman" w:cs="Times New Roman"/>
          <w:b/>
          <w:bCs/>
          <w:sz w:val="24"/>
          <w:szCs w:val="24"/>
          <w:u w:val="single"/>
        </w:rPr>
        <w:t>b</w:t>
      </w:r>
      <w:r w:rsidRPr="000448B2">
        <w:rPr>
          <w:rFonts w:ascii="Times New Roman" w:hAnsi="Times New Roman" w:cs="Times New Roman"/>
          <w:b/>
          <w:bCs/>
          <w:sz w:val="24"/>
          <w:szCs w:val="24"/>
          <w:u w:val="single"/>
        </w:rPr>
        <w:t>or</w:t>
      </w:r>
      <w:r w:rsidR="005458BB" w:rsidRPr="000448B2">
        <w:rPr>
          <w:rFonts w:ascii="Times New Roman" w:hAnsi="Times New Roman" w:cs="Times New Roman"/>
          <w:b/>
          <w:bCs/>
          <w:sz w:val="24"/>
          <w:szCs w:val="24"/>
          <w:u w:val="single"/>
        </w:rPr>
        <w:t>vidék közösségi oldalainak reklámcélra való igénybevételének szabályozása</w:t>
      </w:r>
      <w:r w:rsidR="003865F9" w:rsidRPr="000448B2">
        <w:rPr>
          <w:rFonts w:ascii="Times New Roman" w:hAnsi="Times New Roman" w:cs="Times New Roman"/>
          <w:b/>
          <w:bCs/>
          <w:sz w:val="24"/>
          <w:szCs w:val="24"/>
          <w:u w:val="single"/>
        </w:rPr>
        <w:t>.</w:t>
      </w:r>
    </w:p>
    <w:p w14:paraId="78549BE8" w14:textId="30D7E4EC" w:rsidR="004155DB" w:rsidRPr="000448B2" w:rsidRDefault="00B92349" w:rsidP="005E3A36">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A</w:t>
      </w:r>
      <w:r w:rsidR="005E3A36" w:rsidRPr="000448B2">
        <w:rPr>
          <w:rFonts w:ascii="Times New Roman" w:hAnsi="Times New Roman" w:cs="Times New Roman"/>
          <w:sz w:val="24"/>
          <w:szCs w:val="24"/>
        </w:rPr>
        <w:t xml:space="preserve"> </w:t>
      </w:r>
      <w:r w:rsidR="007C6A53" w:rsidRPr="000448B2">
        <w:rPr>
          <w:rFonts w:ascii="Times New Roman" w:hAnsi="Times New Roman" w:cs="Times New Roman"/>
          <w:sz w:val="24"/>
          <w:szCs w:val="24"/>
        </w:rPr>
        <w:t xml:space="preserve">szabályozás </w:t>
      </w:r>
      <w:r w:rsidR="00DA1CE7" w:rsidRPr="000448B2">
        <w:rPr>
          <w:rFonts w:ascii="Times New Roman" w:hAnsi="Times New Roman" w:cs="Times New Roman"/>
          <w:sz w:val="24"/>
          <w:szCs w:val="24"/>
        </w:rPr>
        <w:t xml:space="preserve">kiterjed a Soproni </w:t>
      </w:r>
      <w:r w:rsidR="00C276B0" w:rsidRPr="000448B2">
        <w:rPr>
          <w:rFonts w:ascii="Times New Roman" w:hAnsi="Times New Roman" w:cs="Times New Roman"/>
          <w:sz w:val="24"/>
          <w:szCs w:val="24"/>
        </w:rPr>
        <w:t>b</w:t>
      </w:r>
      <w:r w:rsidR="00DA1CE7" w:rsidRPr="000448B2">
        <w:rPr>
          <w:rFonts w:ascii="Times New Roman" w:hAnsi="Times New Roman" w:cs="Times New Roman"/>
          <w:sz w:val="24"/>
          <w:szCs w:val="24"/>
        </w:rPr>
        <w:t xml:space="preserve">orvidék </w:t>
      </w:r>
      <w:r w:rsidR="001D6BCA" w:rsidRPr="000448B2">
        <w:rPr>
          <w:rFonts w:ascii="Times New Roman" w:hAnsi="Times New Roman" w:cs="Times New Roman"/>
          <w:sz w:val="24"/>
          <w:szCs w:val="24"/>
        </w:rPr>
        <w:t xml:space="preserve">összes hivatalos </w:t>
      </w:r>
      <w:r w:rsidR="003641A0" w:rsidRPr="000448B2">
        <w:rPr>
          <w:rFonts w:ascii="Times New Roman" w:hAnsi="Times New Roman" w:cs="Times New Roman"/>
          <w:sz w:val="24"/>
          <w:szCs w:val="24"/>
        </w:rPr>
        <w:t xml:space="preserve">közösségi </w:t>
      </w:r>
      <w:r w:rsidR="001D6BCA" w:rsidRPr="000448B2">
        <w:rPr>
          <w:rFonts w:ascii="Times New Roman" w:hAnsi="Times New Roman" w:cs="Times New Roman"/>
          <w:sz w:val="24"/>
          <w:szCs w:val="24"/>
        </w:rPr>
        <w:t>platformjára, a kőszegi</w:t>
      </w:r>
      <w:r w:rsidR="00D5449F" w:rsidRPr="000448B2">
        <w:rPr>
          <w:rFonts w:ascii="Times New Roman" w:hAnsi="Times New Roman" w:cs="Times New Roman"/>
          <w:sz w:val="24"/>
          <w:szCs w:val="24"/>
        </w:rPr>
        <w:t xml:space="preserve"> és vaskeresztesi</w:t>
      </w:r>
      <w:r w:rsidR="001D6BCA" w:rsidRPr="000448B2">
        <w:rPr>
          <w:rFonts w:ascii="Times New Roman" w:hAnsi="Times New Roman" w:cs="Times New Roman"/>
          <w:sz w:val="24"/>
          <w:szCs w:val="24"/>
        </w:rPr>
        <w:t xml:space="preserve"> borvidéki rész </w:t>
      </w:r>
      <w:r w:rsidR="00D5449F" w:rsidRPr="000448B2">
        <w:rPr>
          <w:rFonts w:ascii="Times New Roman" w:hAnsi="Times New Roman" w:cs="Times New Roman"/>
          <w:sz w:val="24"/>
          <w:szCs w:val="24"/>
        </w:rPr>
        <w:t>saját közösségi oldalainak kivételével.</w:t>
      </w:r>
    </w:p>
    <w:p w14:paraId="214ACA4D" w14:textId="77777777" w:rsidR="005945FB" w:rsidRPr="000448B2" w:rsidRDefault="004155DB" w:rsidP="005945FB">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A közösségi oldalaka</w:t>
      </w:r>
      <w:r w:rsidR="005945FB" w:rsidRPr="000448B2">
        <w:rPr>
          <w:rFonts w:ascii="Times New Roman" w:hAnsi="Times New Roman" w:cs="Times New Roman"/>
          <w:sz w:val="24"/>
          <w:szCs w:val="24"/>
        </w:rPr>
        <w:t>t reklámcélra a következő szereplők vehetik igénybe:</w:t>
      </w:r>
    </w:p>
    <w:p w14:paraId="2D4A2A7B" w14:textId="77777777" w:rsidR="00C6429B" w:rsidRPr="000448B2" w:rsidRDefault="00C6429B" w:rsidP="00E712A3">
      <w:pPr>
        <w:pStyle w:val="Listaszerbekezds"/>
        <w:numPr>
          <w:ilvl w:val="1"/>
          <w:numId w:val="5"/>
        </w:numPr>
        <w:jc w:val="both"/>
        <w:rPr>
          <w:rFonts w:ascii="Times New Roman" w:hAnsi="Times New Roman" w:cs="Times New Roman"/>
          <w:sz w:val="24"/>
          <w:szCs w:val="24"/>
        </w:rPr>
      </w:pPr>
      <w:r w:rsidRPr="000448B2">
        <w:rPr>
          <w:rFonts w:ascii="Times New Roman" w:hAnsi="Times New Roman" w:cs="Times New Roman"/>
          <w:sz w:val="24"/>
          <w:szCs w:val="24"/>
        </w:rPr>
        <w:t>hegyközségi tagok</w:t>
      </w:r>
    </w:p>
    <w:p w14:paraId="505A9D8B" w14:textId="3B1C8070" w:rsidR="00B92349" w:rsidRPr="000448B2" w:rsidRDefault="006F09E1" w:rsidP="00E712A3">
      <w:pPr>
        <w:pStyle w:val="Listaszerbekezds"/>
        <w:numPr>
          <w:ilvl w:val="1"/>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a borvidék tevékenységéhez kapcsolódó, azt segítő, támogató, kiegészítő </w:t>
      </w:r>
      <w:r w:rsidR="00E57CB3" w:rsidRPr="000448B2">
        <w:rPr>
          <w:rFonts w:ascii="Times New Roman" w:hAnsi="Times New Roman" w:cs="Times New Roman"/>
          <w:sz w:val="24"/>
          <w:szCs w:val="24"/>
        </w:rPr>
        <w:t>magánszemélyek vagy vállalkozások</w:t>
      </w:r>
    </w:p>
    <w:p w14:paraId="4B986BD5" w14:textId="07F350EA" w:rsidR="00E57CB3" w:rsidRPr="000448B2" w:rsidRDefault="00097D0E" w:rsidP="00E57CB3">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A </w:t>
      </w:r>
      <w:r w:rsidR="001E6518" w:rsidRPr="000448B2">
        <w:rPr>
          <w:rFonts w:ascii="Times New Roman" w:hAnsi="Times New Roman" w:cs="Times New Roman"/>
          <w:sz w:val="24"/>
          <w:szCs w:val="24"/>
        </w:rPr>
        <w:t xml:space="preserve">közösségi oldalainkon </w:t>
      </w:r>
      <w:proofErr w:type="spellStart"/>
      <w:r w:rsidR="001E6518" w:rsidRPr="000448B2">
        <w:rPr>
          <w:rFonts w:ascii="Times New Roman" w:hAnsi="Times New Roman" w:cs="Times New Roman"/>
          <w:sz w:val="24"/>
          <w:szCs w:val="24"/>
        </w:rPr>
        <w:t>közzétehető</w:t>
      </w:r>
      <w:proofErr w:type="spellEnd"/>
      <w:r w:rsidR="001E6518" w:rsidRPr="000448B2">
        <w:rPr>
          <w:rFonts w:ascii="Times New Roman" w:hAnsi="Times New Roman" w:cs="Times New Roman"/>
          <w:sz w:val="24"/>
          <w:szCs w:val="24"/>
        </w:rPr>
        <w:t xml:space="preserve"> </w:t>
      </w:r>
      <w:r w:rsidR="009D50CE" w:rsidRPr="000448B2">
        <w:rPr>
          <w:rFonts w:ascii="Times New Roman" w:hAnsi="Times New Roman" w:cs="Times New Roman"/>
          <w:sz w:val="24"/>
          <w:szCs w:val="24"/>
        </w:rPr>
        <w:t>tartalmak:</w:t>
      </w:r>
    </w:p>
    <w:p w14:paraId="24B0D371" w14:textId="7FED10B2" w:rsidR="009D50CE" w:rsidRPr="000448B2" w:rsidRDefault="009D50CE" w:rsidP="009D50CE">
      <w:pPr>
        <w:pStyle w:val="Listaszerbekezds"/>
        <w:numPr>
          <w:ilvl w:val="1"/>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borászatok </w:t>
      </w:r>
      <w:r w:rsidR="00934BBC" w:rsidRPr="000448B2">
        <w:rPr>
          <w:rFonts w:ascii="Times New Roman" w:hAnsi="Times New Roman" w:cs="Times New Roman"/>
          <w:sz w:val="24"/>
          <w:szCs w:val="24"/>
        </w:rPr>
        <w:t>hirdetései</w:t>
      </w:r>
    </w:p>
    <w:p w14:paraId="40BE8FEC" w14:textId="73400D6F" w:rsidR="00D377F7" w:rsidRPr="000448B2" w:rsidRDefault="00D377F7" w:rsidP="00D377F7">
      <w:pPr>
        <w:pStyle w:val="Listaszerbekezds"/>
        <w:numPr>
          <w:ilvl w:val="2"/>
          <w:numId w:val="5"/>
        </w:numPr>
        <w:jc w:val="both"/>
        <w:rPr>
          <w:rFonts w:ascii="Times New Roman" w:hAnsi="Times New Roman" w:cs="Times New Roman"/>
          <w:sz w:val="24"/>
          <w:szCs w:val="24"/>
        </w:rPr>
      </w:pPr>
      <w:r w:rsidRPr="000448B2">
        <w:rPr>
          <w:rFonts w:ascii="Times New Roman" w:hAnsi="Times New Roman" w:cs="Times New Roman"/>
          <w:sz w:val="24"/>
          <w:szCs w:val="24"/>
        </w:rPr>
        <w:t>termék</w:t>
      </w:r>
      <w:r w:rsidR="00E6217E" w:rsidRPr="000448B2">
        <w:rPr>
          <w:rFonts w:ascii="Times New Roman" w:hAnsi="Times New Roman" w:cs="Times New Roman"/>
          <w:sz w:val="24"/>
          <w:szCs w:val="24"/>
        </w:rPr>
        <w:t>ek reklámozása</w:t>
      </w:r>
    </w:p>
    <w:p w14:paraId="5130C5B1" w14:textId="4125EC4A" w:rsidR="00E6217E" w:rsidRPr="000448B2" w:rsidRDefault="00E6217E" w:rsidP="00D377F7">
      <w:pPr>
        <w:pStyle w:val="Listaszerbekezds"/>
        <w:numPr>
          <w:ilvl w:val="2"/>
          <w:numId w:val="5"/>
        </w:numPr>
        <w:jc w:val="both"/>
        <w:rPr>
          <w:rFonts w:ascii="Times New Roman" w:hAnsi="Times New Roman" w:cs="Times New Roman"/>
          <w:sz w:val="24"/>
          <w:szCs w:val="24"/>
        </w:rPr>
      </w:pPr>
      <w:r w:rsidRPr="000448B2">
        <w:rPr>
          <w:rFonts w:ascii="Times New Roman" w:hAnsi="Times New Roman" w:cs="Times New Roman"/>
          <w:sz w:val="24"/>
          <w:szCs w:val="24"/>
        </w:rPr>
        <w:t>szolgáltatások, rendezvények rek</w:t>
      </w:r>
      <w:r w:rsidR="003F7E5F" w:rsidRPr="000448B2">
        <w:rPr>
          <w:rFonts w:ascii="Times New Roman" w:hAnsi="Times New Roman" w:cs="Times New Roman"/>
          <w:sz w:val="24"/>
          <w:szCs w:val="24"/>
        </w:rPr>
        <w:t>lámozása</w:t>
      </w:r>
    </w:p>
    <w:p w14:paraId="0809CCA7" w14:textId="43B4AB16" w:rsidR="00CC4AE5" w:rsidRPr="000448B2" w:rsidRDefault="003F7E5F" w:rsidP="00EF139B">
      <w:pPr>
        <w:pStyle w:val="Listaszerbekezds"/>
        <w:numPr>
          <w:ilvl w:val="2"/>
          <w:numId w:val="5"/>
        </w:numPr>
        <w:jc w:val="both"/>
        <w:rPr>
          <w:rFonts w:ascii="Times New Roman" w:hAnsi="Times New Roman" w:cs="Times New Roman"/>
          <w:sz w:val="24"/>
          <w:szCs w:val="24"/>
        </w:rPr>
      </w:pPr>
      <w:r w:rsidRPr="000448B2">
        <w:rPr>
          <w:rFonts w:ascii="Times New Roman" w:hAnsi="Times New Roman" w:cs="Times New Roman"/>
          <w:sz w:val="24"/>
          <w:szCs w:val="24"/>
        </w:rPr>
        <w:t>imázsfilmek, imázsépítő tartalmak</w:t>
      </w:r>
    </w:p>
    <w:p w14:paraId="5AC48BD4" w14:textId="5DB1FEFE" w:rsidR="00563020" w:rsidRPr="000448B2" w:rsidRDefault="00107045" w:rsidP="00563020">
      <w:pPr>
        <w:pStyle w:val="Listaszerbekezds"/>
        <w:numPr>
          <w:ilvl w:val="1"/>
          <w:numId w:val="5"/>
        </w:numPr>
        <w:jc w:val="both"/>
        <w:rPr>
          <w:rFonts w:ascii="Times New Roman" w:hAnsi="Times New Roman" w:cs="Times New Roman"/>
          <w:sz w:val="24"/>
          <w:szCs w:val="24"/>
        </w:rPr>
      </w:pPr>
      <w:r w:rsidRPr="000448B2">
        <w:rPr>
          <w:rFonts w:ascii="Times New Roman" w:hAnsi="Times New Roman" w:cs="Times New Roman"/>
          <w:sz w:val="24"/>
          <w:szCs w:val="24"/>
        </w:rPr>
        <w:t>közvetlen borászati tevékenységet nem folytató</w:t>
      </w:r>
      <w:r w:rsidR="00781A82" w:rsidRPr="000448B2">
        <w:rPr>
          <w:rFonts w:ascii="Times New Roman" w:hAnsi="Times New Roman" w:cs="Times New Roman"/>
          <w:sz w:val="24"/>
          <w:szCs w:val="24"/>
        </w:rPr>
        <w:t xml:space="preserve"> vállalkozások hirdetései:</w:t>
      </w:r>
    </w:p>
    <w:p w14:paraId="5B58CC7C" w14:textId="61BDE314" w:rsidR="005D6BA1" w:rsidRPr="000448B2" w:rsidRDefault="005D6BA1" w:rsidP="005D6BA1">
      <w:pPr>
        <w:pStyle w:val="Listaszerbekezds"/>
        <w:numPr>
          <w:ilvl w:val="2"/>
          <w:numId w:val="5"/>
        </w:numPr>
        <w:jc w:val="both"/>
        <w:rPr>
          <w:rFonts w:ascii="Times New Roman" w:hAnsi="Times New Roman" w:cs="Times New Roman"/>
          <w:sz w:val="24"/>
          <w:szCs w:val="24"/>
        </w:rPr>
      </w:pPr>
      <w:r w:rsidRPr="000448B2">
        <w:rPr>
          <w:rFonts w:ascii="Times New Roman" w:hAnsi="Times New Roman" w:cs="Times New Roman"/>
          <w:sz w:val="24"/>
          <w:szCs w:val="24"/>
        </w:rPr>
        <w:t>a borvidékhez kapcsolódó szolgáltatások</w:t>
      </w:r>
      <w:r w:rsidR="0019575C" w:rsidRPr="000448B2">
        <w:rPr>
          <w:rFonts w:ascii="Times New Roman" w:hAnsi="Times New Roman" w:cs="Times New Roman"/>
          <w:sz w:val="24"/>
          <w:szCs w:val="24"/>
        </w:rPr>
        <w:t xml:space="preserve"> (turizmus, vendéglátóipar</w:t>
      </w:r>
      <w:r w:rsidR="006E766D" w:rsidRPr="000448B2">
        <w:rPr>
          <w:rFonts w:ascii="Times New Roman" w:hAnsi="Times New Roman" w:cs="Times New Roman"/>
          <w:sz w:val="24"/>
          <w:szCs w:val="24"/>
        </w:rPr>
        <w:t>, rendezvény) reklámozása</w:t>
      </w:r>
    </w:p>
    <w:p w14:paraId="3DD968BB" w14:textId="0CC0EEE3" w:rsidR="007106F0" w:rsidRPr="000448B2" w:rsidRDefault="007D5EC0"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Hirdetési lehetőség</w:t>
      </w:r>
      <w:r w:rsidR="006E268D" w:rsidRPr="000448B2">
        <w:rPr>
          <w:rFonts w:ascii="Times New Roman" w:hAnsi="Times New Roman" w:cs="Times New Roman"/>
          <w:sz w:val="24"/>
          <w:szCs w:val="24"/>
        </w:rPr>
        <w:t>et</w:t>
      </w:r>
      <w:r w:rsidRPr="000448B2">
        <w:rPr>
          <w:rFonts w:ascii="Times New Roman" w:hAnsi="Times New Roman" w:cs="Times New Roman"/>
          <w:sz w:val="24"/>
          <w:szCs w:val="24"/>
        </w:rPr>
        <w:t xml:space="preserve"> minden szereplő </w:t>
      </w:r>
      <w:r w:rsidR="006E268D" w:rsidRPr="000448B2">
        <w:rPr>
          <w:rFonts w:ascii="Times New Roman" w:hAnsi="Times New Roman" w:cs="Times New Roman"/>
          <w:sz w:val="24"/>
          <w:szCs w:val="24"/>
        </w:rPr>
        <w:t xml:space="preserve">legfeljebb havi </w:t>
      </w:r>
      <w:r w:rsidR="009D748A" w:rsidRPr="000448B2">
        <w:rPr>
          <w:rFonts w:ascii="Times New Roman" w:hAnsi="Times New Roman" w:cs="Times New Roman"/>
          <w:sz w:val="24"/>
          <w:szCs w:val="24"/>
        </w:rPr>
        <w:t>három</w:t>
      </w:r>
      <w:r w:rsidR="006E268D" w:rsidRPr="000448B2">
        <w:rPr>
          <w:rFonts w:ascii="Times New Roman" w:hAnsi="Times New Roman" w:cs="Times New Roman"/>
          <w:sz w:val="24"/>
          <w:szCs w:val="24"/>
        </w:rPr>
        <w:t xml:space="preserve"> alkalommal vehet igénybe</w:t>
      </w:r>
      <w:r w:rsidR="009D748A" w:rsidRPr="000448B2">
        <w:rPr>
          <w:rFonts w:ascii="Times New Roman" w:hAnsi="Times New Roman" w:cs="Times New Roman"/>
          <w:sz w:val="24"/>
          <w:szCs w:val="24"/>
        </w:rPr>
        <w:t>.</w:t>
      </w:r>
    </w:p>
    <w:p w14:paraId="60992CE4" w14:textId="2AF74D66" w:rsidR="001C63BD" w:rsidRPr="000448B2" w:rsidRDefault="001C63BD"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A hirdetéseknek meg kell felelniük az etika</w:t>
      </w:r>
      <w:r w:rsidR="00F467EA" w:rsidRPr="000448B2">
        <w:rPr>
          <w:rFonts w:ascii="Times New Roman" w:hAnsi="Times New Roman" w:cs="Times New Roman"/>
          <w:sz w:val="24"/>
          <w:szCs w:val="24"/>
        </w:rPr>
        <w:t>i kódexben foglalt egyéb feltételeknek.</w:t>
      </w:r>
    </w:p>
    <w:p w14:paraId="6C611227" w14:textId="735B9A46" w:rsidR="00F467EA" w:rsidRPr="000448B2" w:rsidRDefault="00D658E2"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A közösségi oldal kezelője jogosult a </w:t>
      </w:r>
      <w:r w:rsidR="00C152AA" w:rsidRPr="000448B2">
        <w:rPr>
          <w:rFonts w:ascii="Times New Roman" w:hAnsi="Times New Roman" w:cs="Times New Roman"/>
          <w:sz w:val="24"/>
          <w:szCs w:val="24"/>
        </w:rPr>
        <w:t xml:space="preserve">hirdetéseket </w:t>
      </w:r>
      <w:proofErr w:type="spellStart"/>
      <w:r w:rsidR="00C152AA" w:rsidRPr="000448B2">
        <w:rPr>
          <w:rFonts w:ascii="Times New Roman" w:hAnsi="Times New Roman" w:cs="Times New Roman"/>
          <w:sz w:val="24"/>
          <w:szCs w:val="24"/>
        </w:rPr>
        <w:t>tartalmilag</w:t>
      </w:r>
      <w:proofErr w:type="spellEnd"/>
      <w:r w:rsidR="00C152AA" w:rsidRPr="000448B2">
        <w:rPr>
          <w:rFonts w:ascii="Times New Roman" w:hAnsi="Times New Roman" w:cs="Times New Roman"/>
          <w:sz w:val="24"/>
          <w:szCs w:val="24"/>
        </w:rPr>
        <w:t xml:space="preserve"> és </w:t>
      </w:r>
      <w:proofErr w:type="spellStart"/>
      <w:r w:rsidR="00C152AA" w:rsidRPr="000448B2">
        <w:rPr>
          <w:rFonts w:ascii="Times New Roman" w:hAnsi="Times New Roman" w:cs="Times New Roman"/>
          <w:sz w:val="24"/>
          <w:szCs w:val="24"/>
        </w:rPr>
        <w:t>formailag</w:t>
      </w:r>
      <w:proofErr w:type="spellEnd"/>
      <w:r w:rsidR="00C152AA" w:rsidRPr="000448B2">
        <w:rPr>
          <w:rFonts w:ascii="Times New Roman" w:hAnsi="Times New Roman" w:cs="Times New Roman"/>
          <w:sz w:val="24"/>
          <w:szCs w:val="24"/>
        </w:rPr>
        <w:t xml:space="preserve"> ellenőrizni, </w:t>
      </w:r>
      <w:r w:rsidR="00CD277B" w:rsidRPr="000448B2">
        <w:rPr>
          <w:rFonts w:ascii="Times New Roman" w:hAnsi="Times New Roman" w:cs="Times New Roman"/>
          <w:sz w:val="24"/>
          <w:szCs w:val="24"/>
        </w:rPr>
        <w:t xml:space="preserve">javításukra javaslatot tenni. </w:t>
      </w:r>
      <w:r w:rsidR="000A13BC" w:rsidRPr="000448B2">
        <w:rPr>
          <w:rFonts w:ascii="Times New Roman" w:hAnsi="Times New Roman" w:cs="Times New Roman"/>
          <w:sz w:val="24"/>
          <w:szCs w:val="24"/>
        </w:rPr>
        <w:t xml:space="preserve">Hirdetést csak </w:t>
      </w:r>
      <w:r w:rsidR="006B53D4" w:rsidRPr="000448B2">
        <w:rPr>
          <w:rFonts w:ascii="Times New Roman" w:hAnsi="Times New Roman" w:cs="Times New Roman"/>
          <w:sz w:val="24"/>
          <w:szCs w:val="24"/>
        </w:rPr>
        <w:t xml:space="preserve">a </w:t>
      </w:r>
      <w:r w:rsidR="004132EA" w:rsidRPr="000448B2">
        <w:rPr>
          <w:rFonts w:ascii="Times New Roman" w:hAnsi="Times New Roman" w:cs="Times New Roman"/>
          <w:sz w:val="24"/>
          <w:szCs w:val="24"/>
        </w:rPr>
        <w:t>közösségi oldal kezelője és a hirdető</w:t>
      </w:r>
      <w:r w:rsidR="000A13BC" w:rsidRPr="000448B2">
        <w:rPr>
          <w:rFonts w:ascii="Times New Roman" w:hAnsi="Times New Roman" w:cs="Times New Roman"/>
          <w:sz w:val="24"/>
          <w:szCs w:val="24"/>
        </w:rPr>
        <w:t xml:space="preserve"> beleegyezése esetén </w:t>
      </w:r>
      <w:r w:rsidR="006B53D4" w:rsidRPr="000448B2">
        <w:rPr>
          <w:rFonts w:ascii="Times New Roman" w:hAnsi="Times New Roman" w:cs="Times New Roman"/>
          <w:sz w:val="24"/>
          <w:szCs w:val="24"/>
        </w:rPr>
        <w:t>lehet publikálni</w:t>
      </w:r>
      <w:r w:rsidR="009939F9" w:rsidRPr="000448B2">
        <w:rPr>
          <w:rFonts w:ascii="Times New Roman" w:hAnsi="Times New Roman" w:cs="Times New Roman"/>
          <w:sz w:val="24"/>
          <w:szCs w:val="24"/>
        </w:rPr>
        <w:t>.</w:t>
      </w:r>
      <w:r w:rsidR="003A1AFD" w:rsidRPr="000448B2">
        <w:rPr>
          <w:rFonts w:ascii="Times New Roman" w:hAnsi="Times New Roman" w:cs="Times New Roman"/>
          <w:sz w:val="24"/>
          <w:szCs w:val="24"/>
        </w:rPr>
        <w:t xml:space="preserve"> Vitás esetben a hegyközség elnöke </w:t>
      </w:r>
      <w:proofErr w:type="spellStart"/>
      <w:r w:rsidR="00DB0E4E" w:rsidRPr="000448B2">
        <w:rPr>
          <w:rFonts w:ascii="Times New Roman" w:hAnsi="Times New Roman" w:cs="Times New Roman"/>
          <w:sz w:val="24"/>
          <w:szCs w:val="24"/>
        </w:rPr>
        <w:t>mediál</w:t>
      </w:r>
      <w:proofErr w:type="spellEnd"/>
      <w:r w:rsidR="00DB0E4E" w:rsidRPr="000448B2">
        <w:rPr>
          <w:rFonts w:ascii="Times New Roman" w:hAnsi="Times New Roman" w:cs="Times New Roman"/>
          <w:sz w:val="24"/>
          <w:szCs w:val="24"/>
        </w:rPr>
        <w:t>, illetve végső esetben dönt a publikálásról, vagy annak megtagadásáról.</w:t>
      </w:r>
    </w:p>
    <w:p w14:paraId="1C3A7122" w14:textId="105A0E3B" w:rsidR="00B32A10" w:rsidRPr="000448B2" w:rsidRDefault="005A36ED"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A hirdetéseket a közösségi oldalakon </w:t>
      </w:r>
      <w:r w:rsidR="00063E8F" w:rsidRPr="000448B2">
        <w:rPr>
          <w:rFonts w:ascii="Times New Roman" w:hAnsi="Times New Roman" w:cs="Times New Roman"/>
          <w:sz w:val="24"/>
          <w:szCs w:val="24"/>
        </w:rPr>
        <w:t xml:space="preserve">lehetőség van fizetett hirdetésként is közzétenni. Ez esetben </w:t>
      </w:r>
      <w:r w:rsidR="009D19C2" w:rsidRPr="000448B2">
        <w:rPr>
          <w:rFonts w:ascii="Times New Roman" w:hAnsi="Times New Roman" w:cs="Times New Roman"/>
          <w:sz w:val="24"/>
          <w:szCs w:val="24"/>
        </w:rPr>
        <w:t>ennek költségeit a hirdető fizeti.</w:t>
      </w:r>
      <w:r w:rsidR="00416A79" w:rsidRPr="000448B2">
        <w:rPr>
          <w:rFonts w:ascii="Times New Roman" w:hAnsi="Times New Roman" w:cs="Times New Roman"/>
          <w:sz w:val="24"/>
          <w:szCs w:val="24"/>
        </w:rPr>
        <w:t xml:space="preserve"> Fizetett hirdetés </w:t>
      </w:r>
      <w:r w:rsidR="00D549BD" w:rsidRPr="000448B2">
        <w:rPr>
          <w:rFonts w:ascii="Times New Roman" w:hAnsi="Times New Roman" w:cs="Times New Roman"/>
          <w:sz w:val="24"/>
          <w:szCs w:val="24"/>
        </w:rPr>
        <w:t>maximális időtartalma 10 nap.</w:t>
      </w:r>
    </w:p>
    <w:p w14:paraId="69E0A2EE" w14:textId="387D7B70" w:rsidR="00433B67" w:rsidRPr="000448B2" w:rsidRDefault="00433B67"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A hirdetők felé </w:t>
      </w:r>
      <w:r w:rsidR="00556792" w:rsidRPr="000448B2">
        <w:rPr>
          <w:rFonts w:ascii="Times New Roman" w:hAnsi="Times New Roman" w:cs="Times New Roman"/>
          <w:sz w:val="24"/>
          <w:szCs w:val="24"/>
        </w:rPr>
        <w:t>az elszámolás havi egy alkalommal történik.</w:t>
      </w:r>
    </w:p>
    <w:p w14:paraId="40F55C17" w14:textId="0B563440" w:rsidR="008061B9" w:rsidRPr="000448B2" w:rsidRDefault="008061B9"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A hirdetések díját a </w:t>
      </w:r>
      <w:r w:rsidR="00995678" w:rsidRPr="000448B2">
        <w:rPr>
          <w:rFonts w:ascii="Times New Roman" w:hAnsi="Times New Roman" w:cs="Times New Roman"/>
          <w:sz w:val="24"/>
          <w:szCs w:val="24"/>
        </w:rPr>
        <w:t>Soproni Borvidék Fejlesztéséért Nonprofit Kft.</w:t>
      </w:r>
      <w:r w:rsidR="00C66560" w:rsidRPr="000448B2">
        <w:rPr>
          <w:rFonts w:ascii="Times New Roman" w:hAnsi="Times New Roman" w:cs="Times New Roman"/>
          <w:sz w:val="24"/>
          <w:szCs w:val="24"/>
        </w:rPr>
        <w:t xml:space="preserve"> számlájára kell számla ellenében </w:t>
      </w:r>
      <w:r w:rsidR="00127934" w:rsidRPr="000448B2">
        <w:rPr>
          <w:rFonts w:ascii="Times New Roman" w:hAnsi="Times New Roman" w:cs="Times New Roman"/>
          <w:sz w:val="24"/>
          <w:szCs w:val="24"/>
        </w:rPr>
        <w:t xml:space="preserve">utólagosan </w:t>
      </w:r>
      <w:r w:rsidR="00C66560" w:rsidRPr="000448B2">
        <w:rPr>
          <w:rFonts w:ascii="Times New Roman" w:hAnsi="Times New Roman" w:cs="Times New Roman"/>
          <w:sz w:val="24"/>
          <w:szCs w:val="24"/>
        </w:rPr>
        <w:t>befizetni.</w:t>
      </w:r>
    </w:p>
    <w:p w14:paraId="63892B0C" w14:textId="42D84AD8" w:rsidR="00C66560" w:rsidRPr="000448B2" w:rsidRDefault="004F5B21"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A</w:t>
      </w:r>
      <w:r w:rsidR="00E93DC3" w:rsidRPr="000448B2">
        <w:rPr>
          <w:rFonts w:ascii="Times New Roman" w:hAnsi="Times New Roman" w:cs="Times New Roman"/>
          <w:sz w:val="24"/>
          <w:szCs w:val="24"/>
        </w:rPr>
        <w:t xml:space="preserve"> </w:t>
      </w:r>
      <w:r w:rsidRPr="000448B2">
        <w:rPr>
          <w:rFonts w:ascii="Times New Roman" w:hAnsi="Times New Roman" w:cs="Times New Roman"/>
          <w:sz w:val="24"/>
          <w:szCs w:val="24"/>
        </w:rPr>
        <w:t>borvidék tevékenységéhez kapcsolódó, azt segítő, támogató, kiegészítő</w:t>
      </w:r>
      <w:r w:rsidR="00E93DC3" w:rsidRPr="000448B2">
        <w:rPr>
          <w:rFonts w:ascii="Times New Roman" w:hAnsi="Times New Roman" w:cs="Times New Roman"/>
          <w:sz w:val="24"/>
          <w:szCs w:val="24"/>
        </w:rPr>
        <w:t xml:space="preserve"> szervezetek hirdetései eseté</w:t>
      </w:r>
      <w:r w:rsidR="00E05F47" w:rsidRPr="000448B2">
        <w:rPr>
          <w:rFonts w:ascii="Times New Roman" w:hAnsi="Times New Roman" w:cs="Times New Roman"/>
          <w:sz w:val="24"/>
          <w:szCs w:val="24"/>
        </w:rPr>
        <w:t>ben viszonossági alapon a fizetendő díjtól a hegyközség elnökének döntése alapján el lehet tekinteni.</w:t>
      </w:r>
    </w:p>
    <w:p w14:paraId="7EBC283E" w14:textId="4A3E665F" w:rsidR="00B06075" w:rsidRPr="000448B2" w:rsidRDefault="00B06075"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Több szereplő </w:t>
      </w:r>
      <w:r w:rsidR="008F56EE" w:rsidRPr="000448B2">
        <w:rPr>
          <w:rFonts w:ascii="Times New Roman" w:hAnsi="Times New Roman" w:cs="Times New Roman"/>
          <w:sz w:val="24"/>
          <w:szCs w:val="24"/>
        </w:rPr>
        <w:t xml:space="preserve">közös hirdetése esetén (pl. közös rendezvény, </w:t>
      </w:r>
      <w:r w:rsidR="00622B5D" w:rsidRPr="000448B2">
        <w:rPr>
          <w:rFonts w:ascii="Times New Roman" w:hAnsi="Times New Roman" w:cs="Times New Roman"/>
          <w:sz w:val="24"/>
          <w:szCs w:val="24"/>
        </w:rPr>
        <w:t xml:space="preserve">akció, </w:t>
      </w:r>
      <w:r w:rsidR="008F56EE" w:rsidRPr="000448B2">
        <w:rPr>
          <w:rFonts w:ascii="Times New Roman" w:hAnsi="Times New Roman" w:cs="Times New Roman"/>
          <w:sz w:val="24"/>
          <w:szCs w:val="24"/>
        </w:rPr>
        <w:t>promóci</w:t>
      </w:r>
      <w:r w:rsidR="00622B5D" w:rsidRPr="000448B2">
        <w:rPr>
          <w:rFonts w:ascii="Times New Roman" w:hAnsi="Times New Roman" w:cs="Times New Roman"/>
          <w:sz w:val="24"/>
          <w:szCs w:val="24"/>
        </w:rPr>
        <w:t>ó) az aktuális díjszabás</w:t>
      </w:r>
      <w:r w:rsidR="00063104" w:rsidRPr="000448B2">
        <w:rPr>
          <w:rFonts w:ascii="Times New Roman" w:hAnsi="Times New Roman" w:cs="Times New Roman"/>
          <w:sz w:val="24"/>
          <w:szCs w:val="24"/>
        </w:rPr>
        <w:t xml:space="preserve"> áraiból 50% kedvezmény adható, mely nem vonatkozik a fizetett hirdetések költségeire.</w:t>
      </w:r>
    </w:p>
    <w:p w14:paraId="56EA277F" w14:textId="37916ED8" w:rsidR="000A4A01" w:rsidRPr="000448B2" w:rsidRDefault="000A4A01"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A díja</w:t>
      </w:r>
      <w:r w:rsidR="00382707" w:rsidRPr="000448B2">
        <w:rPr>
          <w:rFonts w:ascii="Times New Roman" w:hAnsi="Times New Roman" w:cs="Times New Roman"/>
          <w:sz w:val="24"/>
          <w:szCs w:val="24"/>
        </w:rPr>
        <w:t xml:space="preserve">k </w:t>
      </w:r>
      <w:r w:rsidR="007D293C" w:rsidRPr="000448B2">
        <w:rPr>
          <w:rFonts w:ascii="Times New Roman" w:hAnsi="Times New Roman" w:cs="Times New Roman"/>
          <w:sz w:val="24"/>
          <w:szCs w:val="24"/>
        </w:rPr>
        <w:t xml:space="preserve">kizárólag a közzétételre vonatkoznak, </w:t>
      </w:r>
      <w:r w:rsidR="00382707" w:rsidRPr="000448B2">
        <w:rPr>
          <w:rFonts w:ascii="Times New Roman" w:hAnsi="Times New Roman" w:cs="Times New Roman"/>
          <w:sz w:val="24"/>
          <w:szCs w:val="24"/>
        </w:rPr>
        <w:t>nem tartalmazzák posztok, videóanyagok</w:t>
      </w:r>
      <w:r w:rsidR="008C2DD4" w:rsidRPr="000448B2">
        <w:rPr>
          <w:rFonts w:ascii="Times New Roman" w:hAnsi="Times New Roman" w:cs="Times New Roman"/>
          <w:sz w:val="24"/>
          <w:szCs w:val="24"/>
        </w:rPr>
        <w:t>, szövegeinek, grafikai</w:t>
      </w:r>
      <w:r w:rsidR="00C04D67" w:rsidRPr="000448B2">
        <w:rPr>
          <w:rFonts w:ascii="Times New Roman" w:hAnsi="Times New Roman" w:cs="Times New Roman"/>
          <w:sz w:val="24"/>
          <w:szCs w:val="24"/>
        </w:rPr>
        <w:t xml:space="preserve"> munkáinak elkészítését, szerkesztését</w:t>
      </w:r>
      <w:r w:rsidR="00F40732" w:rsidRPr="000448B2">
        <w:rPr>
          <w:rFonts w:ascii="Times New Roman" w:hAnsi="Times New Roman" w:cs="Times New Roman"/>
          <w:sz w:val="24"/>
          <w:szCs w:val="24"/>
        </w:rPr>
        <w:t xml:space="preserve">, valamint </w:t>
      </w:r>
      <w:r w:rsidR="00B478B1" w:rsidRPr="000448B2">
        <w:rPr>
          <w:rFonts w:ascii="Times New Roman" w:hAnsi="Times New Roman" w:cs="Times New Roman"/>
          <w:sz w:val="24"/>
          <w:szCs w:val="24"/>
        </w:rPr>
        <w:t>közösségi oldalak felé fiz</w:t>
      </w:r>
      <w:r w:rsidR="007C42BA" w:rsidRPr="000448B2">
        <w:rPr>
          <w:rFonts w:ascii="Times New Roman" w:hAnsi="Times New Roman" w:cs="Times New Roman"/>
          <w:sz w:val="24"/>
          <w:szCs w:val="24"/>
        </w:rPr>
        <w:t>etendő egyéb díjakat.</w:t>
      </w:r>
    </w:p>
    <w:p w14:paraId="362DEECB" w14:textId="414C43EC" w:rsidR="003D63FD" w:rsidRPr="000448B2" w:rsidRDefault="00EB0860" w:rsidP="007106F0">
      <w:pPr>
        <w:pStyle w:val="Listaszerbekezds"/>
        <w:numPr>
          <w:ilvl w:val="0"/>
          <w:numId w:val="5"/>
        </w:numPr>
        <w:jc w:val="both"/>
        <w:rPr>
          <w:rFonts w:ascii="Times New Roman" w:hAnsi="Times New Roman" w:cs="Times New Roman"/>
          <w:sz w:val="24"/>
          <w:szCs w:val="24"/>
        </w:rPr>
      </w:pPr>
      <w:r w:rsidRPr="000448B2">
        <w:rPr>
          <w:rFonts w:ascii="Times New Roman" w:hAnsi="Times New Roman" w:cs="Times New Roman"/>
          <w:sz w:val="24"/>
          <w:szCs w:val="24"/>
        </w:rPr>
        <w:t xml:space="preserve">A hirdetésekért fizetendő díjakat a </w:t>
      </w:r>
      <w:r w:rsidR="003F52A0" w:rsidRPr="000448B2">
        <w:rPr>
          <w:rFonts w:ascii="Times New Roman" w:hAnsi="Times New Roman" w:cs="Times New Roman"/>
          <w:sz w:val="24"/>
          <w:szCs w:val="24"/>
        </w:rPr>
        <w:t>Soproni Borvidék Hegyközsége állapítja meg és teszi közzé.</w:t>
      </w:r>
    </w:p>
    <w:p w14:paraId="25D6946B" w14:textId="4FB018D3" w:rsidR="003F52A0" w:rsidRPr="000448B2" w:rsidRDefault="008B7CE7" w:rsidP="003F52A0">
      <w:pPr>
        <w:jc w:val="both"/>
        <w:rPr>
          <w:rFonts w:ascii="Times New Roman" w:hAnsi="Times New Roman" w:cs="Times New Roman"/>
          <w:sz w:val="24"/>
          <w:szCs w:val="24"/>
        </w:rPr>
      </w:pPr>
      <w:r w:rsidRPr="000448B2">
        <w:rPr>
          <w:rFonts w:ascii="Times New Roman" w:hAnsi="Times New Roman" w:cs="Times New Roman"/>
          <w:sz w:val="24"/>
          <w:szCs w:val="24"/>
        </w:rPr>
        <w:t>2023. március 1.-től érvényes díjak:</w:t>
      </w:r>
    </w:p>
    <w:tbl>
      <w:tblPr>
        <w:tblStyle w:val="Rcsostblzat"/>
        <w:tblW w:w="0" w:type="auto"/>
        <w:tblLook w:val="04A0" w:firstRow="1" w:lastRow="0" w:firstColumn="1" w:lastColumn="0" w:noHBand="0" w:noVBand="1"/>
      </w:tblPr>
      <w:tblGrid>
        <w:gridCol w:w="3020"/>
        <w:gridCol w:w="3021"/>
        <w:gridCol w:w="3021"/>
      </w:tblGrid>
      <w:tr w:rsidR="00E67CD7" w:rsidRPr="000448B2" w14:paraId="4FF124B7" w14:textId="77777777" w:rsidTr="00E67CD7">
        <w:tc>
          <w:tcPr>
            <w:tcW w:w="3020" w:type="dxa"/>
          </w:tcPr>
          <w:p w14:paraId="5EA0BAC0" w14:textId="7B1FD25F" w:rsidR="00E67CD7" w:rsidRPr="000448B2" w:rsidRDefault="00A54D65" w:rsidP="003F52A0">
            <w:pPr>
              <w:jc w:val="both"/>
              <w:rPr>
                <w:rFonts w:ascii="Times New Roman" w:hAnsi="Times New Roman" w:cs="Times New Roman"/>
                <w:sz w:val="24"/>
                <w:szCs w:val="24"/>
              </w:rPr>
            </w:pPr>
            <w:r w:rsidRPr="000448B2">
              <w:rPr>
                <w:rFonts w:ascii="Times New Roman" w:hAnsi="Times New Roman" w:cs="Times New Roman"/>
                <w:sz w:val="24"/>
                <w:szCs w:val="24"/>
              </w:rPr>
              <w:t>Hirdetés típusa</w:t>
            </w:r>
          </w:p>
        </w:tc>
        <w:tc>
          <w:tcPr>
            <w:tcW w:w="3021" w:type="dxa"/>
          </w:tcPr>
          <w:p w14:paraId="5729503C" w14:textId="14B47A8E" w:rsidR="00E67CD7" w:rsidRPr="000448B2" w:rsidRDefault="00A54D65" w:rsidP="003F52A0">
            <w:pPr>
              <w:jc w:val="both"/>
              <w:rPr>
                <w:rFonts w:ascii="Times New Roman" w:hAnsi="Times New Roman" w:cs="Times New Roman"/>
                <w:sz w:val="24"/>
                <w:szCs w:val="24"/>
              </w:rPr>
            </w:pPr>
            <w:r w:rsidRPr="000448B2">
              <w:rPr>
                <w:rFonts w:ascii="Times New Roman" w:hAnsi="Times New Roman" w:cs="Times New Roman"/>
                <w:sz w:val="24"/>
                <w:szCs w:val="24"/>
              </w:rPr>
              <w:t>Hegyközségi tagoknak</w:t>
            </w:r>
          </w:p>
        </w:tc>
        <w:tc>
          <w:tcPr>
            <w:tcW w:w="3021" w:type="dxa"/>
          </w:tcPr>
          <w:p w14:paraId="66F7EAA2" w14:textId="70B60632" w:rsidR="00E67CD7" w:rsidRPr="000448B2" w:rsidRDefault="00A54D65" w:rsidP="003F52A0">
            <w:pPr>
              <w:jc w:val="both"/>
              <w:rPr>
                <w:rFonts w:ascii="Times New Roman" w:hAnsi="Times New Roman" w:cs="Times New Roman"/>
                <w:sz w:val="24"/>
                <w:szCs w:val="24"/>
              </w:rPr>
            </w:pPr>
            <w:r w:rsidRPr="000448B2">
              <w:rPr>
                <w:rFonts w:ascii="Times New Roman" w:hAnsi="Times New Roman" w:cs="Times New Roman"/>
                <w:sz w:val="24"/>
                <w:szCs w:val="24"/>
              </w:rPr>
              <w:t>Külső hirdetőknek</w:t>
            </w:r>
          </w:p>
        </w:tc>
      </w:tr>
      <w:tr w:rsidR="00E67CD7" w:rsidRPr="000448B2" w14:paraId="62BD8F2A" w14:textId="77777777" w:rsidTr="00E67CD7">
        <w:tc>
          <w:tcPr>
            <w:tcW w:w="3020" w:type="dxa"/>
          </w:tcPr>
          <w:p w14:paraId="711A4E7A" w14:textId="471501A0" w:rsidR="00E67CD7" w:rsidRPr="000448B2" w:rsidRDefault="00ED2B87" w:rsidP="003F52A0">
            <w:pPr>
              <w:jc w:val="both"/>
              <w:rPr>
                <w:rFonts w:ascii="Times New Roman" w:hAnsi="Times New Roman" w:cs="Times New Roman"/>
                <w:sz w:val="24"/>
                <w:szCs w:val="24"/>
              </w:rPr>
            </w:pPr>
            <w:r w:rsidRPr="000448B2">
              <w:rPr>
                <w:rFonts w:ascii="Times New Roman" w:hAnsi="Times New Roman" w:cs="Times New Roman"/>
                <w:sz w:val="24"/>
                <w:szCs w:val="24"/>
              </w:rPr>
              <w:t>Facebook, Instagram</w:t>
            </w:r>
            <w:r w:rsidR="007D293C" w:rsidRPr="000448B2">
              <w:rPr>
                <w:rFonts w:ascii="Times New Roman" w:hAnsi="Times New Roman" w:cs="Times New Roman"/>
                <w:sz w:val="24"/>
                <w:szCs w:val="24"/>
              </w:rPr>
              <w:t xml:space="preserve"> posztok</w:t>
            </w:r>
          </w:p>
        </w:tc>
        <w:tc>
          <w:tcPr>
            <w:tcW w:w="3021" w:type="dxa"/>
          </w:tcPr>
          <w:p w14:paraId="1941A1E6" w14:textId="6695CF0C" w:rsidR="00E67CD7" w:rsidRPr="000448B2" w:rsidRDefault="00CC0416" w:rsidP="003F52A0">
            <w:pPr>
              <w:jc w:val="both"/>
              <w:rPr>
                <w:rFonts w:ascii="Times New Roman" w:hAnsi="Times New Roman" w:cs="Times New Roman"/>
                <w:sz w:val="24"/>
                <w:szCs w:val="24"/>
              </w:rPr>
            </w:pPr>
            <w:r w:rsidRPr="000448B2">
              <w:rPr>
                <w:rFonts w:ascii="Times New Roman" w:hAnsi="Times New Roman" w:cs="Times New Roman"/>
                <w:sz w:val="24"/>
                <w:szCs w:val="24"/>
              </w:rPr>
              <w:t>3000 Ft+ ÁFA/ alkalom</w:t>
            </w:r>
          </w:p>
        </w:tc>
        <w:tc>
          <w:tcPr>
            <w:tcW w:w="3021" w:type="dxa"/>
          </w:tcPr>
          <w:p w14:paraId="05ECA689" w14:textId="24D9CF1E" w:rsidR="00E67CD7" w:rsidRPr="000448B2" w:rsidRDefault="00DE5A3A" w:rsidP="003F52A0">
            <w:pPr>
              <w:jc w:val="both"/>
              <w:rPr>
                <w:rFonts w:ascii="Times New Roman" w:hAnsi="Times New Roman" w:cs="Times New Roman"/>
                <w:sz w:val="24"/>
                <w:szCs w:val="24"/>
              </w:rPr>
            </w:pPr>
            <w:r w:rsidRPr="000448B2">
              <w:rPr>
                <w:rFonts w:ascii="Times New Roman" w:hAnsi="Times New Roman" w:cs="Times New Roman"/>
                <w:sz w:val="24"/>
                <w:szCs w:val="24"/>
              </w:rPr>
              <w:t>6000 Ft+ ÁFA/ alkalom</w:t>
            </w:r>
          </w:p>
        </w:tc>
      </w:tr>
      <w:tr w:rsidR="00E67CD7" w:rsidRPr="000448B2" w14:paraId="3A4C2A5C" w14:textId="77777777" w:rsidTr="00E67CD7">
        <w:tc>
          <w:tcPr>
            <w:tcW w:w="3020" w:type="dxa"/>
          </w:tcPr>
          <w:p w14:paraId="1D2A1D58" w14:textId="34EE9DB5" w:rsidR="00E67CD7" w:rsidRPr="000448B2" w:rsidRDefault="005A74B9" w:rsidP="003F52A0">
            <w:pPr>
              <w:jc w:val="both"/>
              <w:rPr>
                <w:rFonts w:ascii="Times New Roman" w:hAnsi="Times New Roman" w:cs="Times New Roman"/>
                <w:sz w:val="24"/>
                <w:szCs w:val="24"/>
              </w:rPr>
            </w:pPr>
            <w:r w:rsidRPr="000448B2">
              <w:rPr>
                <w:rFonts w:ascii="Times New Roman" w:hAnsi="Times New Roman" w:cs="Times New Roman"/>
                <w:sz w:val="24"/>
                <w:szCs w:val="24"/>
              </w:rPr>
              <w:t>YouTube videó közzététele</w:t>
            </w:r>
          </w:p>
        </w:tc>
        <w:tc>
          <w:tcPr>
            <w:tcW w:w="3021" w:type="dxa"/>
          </w:tcPr>
          <w:p w14:paraId="73B47FB3" w14:textId="6CB7F373" w:rsidR="00E67CD7" w:rsidRPr="000448B2" w:rsidRDefault="00380B39" w:rsidP="003F52A0">
            <w:pPr>
              <w:jc w:val="both"/>
              <w:rPr>
                <w:rFonts w:ascii="Times New Roman" w:hAnsi="Times New Roman" w:cs="Times New Roman"/>
                <w:sz w:val="24"/>
                <w:szCs w:val="24"/>
              </w:rPr>
            </w:pPr>
            <w:r w:rsidRPr="000448B2">
              <w:rPr>
                <w:rFonts w:ascii="Times New Roman" w:hAnsi="Times New Roman" w:cs="Times New Roman"/>
                <w:sz w:val="24"/>
                <w:szCs w:val="24"/>
              </w:rPr>
              <w:t>5000 Ft+ ÁFA/ alaklom</w:t>
            </w:r>
          </w:p>
        </w:tc>
        <w:tc>
          <w:tcPr>
            <w:tcW w:w="3021" w:type="dxa"/>
          </w:tcPr>
          <w:p w14:paraId="6E93E1D9" w14:textId="1BC39856" w:rsidR="0039183B" w:rsidRPr="000448B2" w:rsidRDefault="00380B39" w:rsidP="003F52A0">
            <w:pPr>
              <w:jc w:val="both"/>
              <w:rPr>
                <w:rFonts w:ascii="Times New Roman" w:hAnsi="Times New Roman" w:cs="Times New Roman"/>
                <w:sz w:val="24"/>
                <w:szCs w:val="24"/>
              </w:rPr>
            </w:pPr>
            <w:r w:rsidRPr="000448B2">
              <w:rPr>
                <w:rFonts w:ascii="Times New Roman" w:hAnsi="Times New Roman" w:cs="Times New Roman"/>
                <w:sz w:val="24"/>
                <w:szCs w:val="24"/>
              </w:rPr>
              <w:t>10000 Ft+ ÁFA/ alkalom</w:t>
            </w:r>
          </w:p>
        </w:tc>
      </w:tr>
      <w:tr w:rsidR="00F40732" w:rsidRPr="000448B2" w14:paraId="7AD0ADB5" w14:textId="77777777" w:rsidTr="00E67CD7">
        <w:tc>
          <w:tcPr>
            <w:tcW w:w="3020" w:type="dxa"/>
          </w:tcPr>
          <w:p w14:paraId="31A6B768" w14:textId="7748474F" w:rsidR="00F40732" w:rsidRPr="000448B2" w:rsidRDefault="00F40732" w:rsidP="003F52A0">
            <w:pPr>
              <w:jc w:val="both"/>
              <w:rPr>
                <w:rFonts w:ascii="Times New Roman" w:hAnsi="Times New Roman" w:cs="Times New Roman"/>
                <w:sz w:val="24"/>
                <w:szCs w:val="24"/>
              </w:rPr>
            </w:pPr>
            <w:r w:rsidRPr="000448B2">
              <w:rPr>
                <w:rFonts w:ascii="Times New Roman" w:hAnsi="Times New Roman" w:cs="Times New Roman"/>
                <w:sz w:val="24"/>
                <w:szCs w:val="24"/>
              </w:rPr>
              <w:t xml:space="preserve">Fizetett Facebook, </w:t>
            </w:r>
            <w:proofErr w:type="spellStart"/>
            <w:r w:rsidRPr="000448B2">
              <w:rPr>
                <w:rFonts w:ascii="Times New Roman" w:hAnsi="Times New Roman" w:cs="Times New Roman"/>
                <w:sz w:val="24"/>
                <w:szCs w:val="24"/>
              </w:rPr>
              <w:t>Instragram</w:t>
            </w:r>
            <w:proofErr w:type="spellEnd"/>
            <w:r w:rsidRPr="000448B2">
              <w:rPr>
                <w:rFonts w:ascii="Times New Roman" w:hAnsi="Times New Roman" w:cs="Times New Roman"/>
                <w:sz w:val="24"/>
                <w:szCs w:val="24"/>
              </w:rPr>
              <w:t xml:space="preserve"> hirdetések (a fizetett hirdetés díján felül)</w:t>
            </w:r>
          </w:p>
        </w:tc>
        <w:tc>
          <w:tcPr>
            <w:tcW w:w="3021" w:type="dxa"/>
          </w:tcPr>
          <w:p w14:paraId="63D6E5D3" w14:textId="7165EFB6" w:rsidR="00F40732" w:rsidRPr="000448B2" w:rsidRDefault="00F40732" w:rsidP="003F52A0">
            <w:pPr>
              <w:jc w:val="both"/>
              <w:rPr>
                <w:rFonts w:ascii="Times New Roman" w:hAnsi="Times New Roman" w:cs="Times New Roman"/>
                <w:sz w:val="24"/>
                <w:szCs w:val="24"/>
              </w:rPr>
            </w:pPr>
            <w:r w:rsidRPr="000448B2">
              <w:rPr>
                <w:rFonts w:ascii="Times New Roman" w:hAnsi="Times New Roman" w:cs="Times New Roman"/>
                <w:sz w:val="24"/>
                <w:szCs w:val="24"/>
              </w:rPr>
              <w:t>4000 Ft+ ÁFA/ alkalom</w:t>
            </w:r>
          </w:p>
        </w:tc>
        <w:tc>
          <w:tcPr>
            <w:tcW w:w="3021" w:type="dxa"/>
          </w:tcPr>
          <w:p w14:paraId="463BAFB6" w14:textId="0EC26EBB" w:rsidR="00F40732" w:rsidRPr="000448B2" w:rsidRDefault="00F40732" w:rsidP="003F52A0">
            <w:pPr>
              <w:jc w:val="both"/>
              <w:rPr>
                <w:rFonts w:ascii="Times New Roman" w:hAnsi="Times New Roman" w:cs="Times New Roman"/>
                <w:sz w:val="24"/>
                <w:szCs w:val="24"/>
              </w:rPr>
            </w:pPr>
            <w:r w:rsidRPr="000448B2">
              <w:rPr>
                <w:rFonts w:ascii="Times New Roman" w:hAnsi="Times New Roman" w:cs="Times New Roman"/>
                <w:sz w:val="24"/>
                <w:szCs w:val="24"/>
              </w:rPr>
              <w:t>8000 Ft+ ÁFA/ alkalom</w:t>
            </w:r>
          </w:p>
        </w:tc>
      </w:tr>
    </w:tbl>
    <w:p w14:paraId="14A2E227" w14:textId="77777777" w:rsidR="001E7402" w:rsidRPr="000448B2" w:rsidRDefault="001E7402" w:rsidP="000448B2">
      <w:pPr>
        <w:jc w:val="both"/>
        <w:rPr>
          <w:rFonts w:ascii="Times New Roman" w:hAnsi="Times New Roman" w:cs="Times New Roman"/>
          <w:sz w:val="24"/>
          <w:szCs w:val="24"/>
        </w:rPr>
      </w:pPr>
    </w:p>
    <w:sectPr w:rsidR="001E7402" w:rsidRPr="000448B2" w:rsidSect="000448B2">
      <w:pgSz w:w="11906" w:h="16838"/>
      <w:pgMar w:top="42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778B"/>
    <w:multiLevelType w:val="hybridMultilevel"/>
    <w:tmpl w:val="A81EFC7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D046270"/>
    <w:multiLevelType w:val="hybridMultilevel"/>
    <w:tmpl w:val="06984C0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D4060E6"/>
    <w:multiLevelType w:val="hybridMultilevel"/>
    <w:tmpl w:val="20305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0771B2A"/>
    <w:multiLevelType w:val="hybridMultilevel"/>
    <w:tmpl w:val="A4E8FBF8"/>
    <w:lvl w:ilvl="0" w:tplc="040E0003">
      <w:start w:val="1"/>
      <w:numFmt w:val="bullet"/>
      <w:lvlText w:val="o"/>
      <w:lvlJc w:val="left"/>
      <w:pPr>
        <w:ind w:left="1068" w:hanging="360"/>
      </w:pPr>
      <w:rPr>
        <w:rFonts w:ascii="Courier New" w:hAnsi="Courier New" w:cs="Courier New"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4" w15:restartNumberingAfterBreak="0">
    <w:nsid w:val="25212ACF"/>
    <w:multiLevelType w:val="hybridMultilevel"/>
    <w:tmpl w:val="28CC5DF4"/>
    <w:lvl w:ilvl="0" w:tplc="B5DC4B6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4A20BCD"/>
    <w:multiLevelType w:val="hybridMultilevel"/>
    <w:tmpl w:val="15B4DB3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340" w:hanging="360"/>
      </w:pPr>
      <w:rPr>
        <w:rFonts w:ascii="Wingdings" w:hAnsi="Wingding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300503D"/>
    <w:multiLevelType w:val="hybridMultilevel"/>
    <w:tmpl w:val="F8F8E6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8560489"/>
    <w:multiLevelType w:val="hybridMultilevel"/>
    <w:tmpl w:val="1C289492"/>
    <w:lvl w:ilvl="0" w:tplc="040E0005">
      <w:start w:val="1"/>
      <w:numFmt w:val="bullet"/>
      <w:lvlText w:val=""/>
      <w:lvlJc w:val="left"/>
      <w:pPr>
        <w:ind w:left="1776" w:hanging="360"/>
      </w:pPr>
      <w:rPr>
        <w:rFonts w:ascii="Wingdings" w:hAnsi="Wingdings"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8" w15:restartNumberingAfterBreak="0">
    <w:nsid w:val="74B23119"/>
    <w:multiLevelType w:val="hybridMultilevel"/>
    <w:tmpl w:val="68666C1A"/>
    <w:lvl w:ilvl="0" w:tplc="FFFFFFF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89071245">
    <w:abstractNumId w:val="4"/>
  </w:num>
  <w:num w:numId="2" w16cid:durableId="1478179688">
    <w:abstractNumId w:val="2"/>
  </w:num>
  <w:num w:numId="3" w16cid:durableId="805902541">
    <w:abstractNumId w:val="6"/>
  </w:num>
  <w:num w:numId="4" w16cid:durableId="1043290635">
    <w:abstractNumId w:val="8"/>
  </w:num>
  <w:num w:numId="5" w16cid:durableId="175772101">
    <w:abstractNumId w:val="5"/>
  </w:num>
  <w:num w:numId="6" w16cid:durableId="1942107943">
    <w:abstractNumId w:val="0"/>
  </w:num>
  <w:num w:numId="7" w16cid:durableId="784469034">
    <w:abstractNumId w:val="7"/>
  </w:num>
  <w:num w:numId="8" w16cid:durableId="1481380652">
    <w:abstractNumId w:val="3"/>
  </w:num>
  <w:num w:numId="9" w16cid:durableId="331300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2C1"/>
    <w:rsid w:val="000448B2"/>
    <w:rsid w:val="00062017"/>
    <w:rsid w:val="00063104"/>
    <w:rsid w:val="00063E01"/>
    <w:rsid w:val="00063E8F"/>
    <w:rsid w:val="0006540C"/>
    <w:rsid w:val="00097D0E"/>
    <w:rsid w:val="000A13BC"/>
    <w:rsid w:val="000A4A01"/>
    <w:rsid w:val="000B6266"/>
    <w:rsid w:val="000B7D9A"/>
    <w:rsid w:val="000D7FD4"/>
    <w:rsid w:val="00107045"/>
    <w:rsid w:val="00127934"/>
    <w:rsid w:val="0019575C"/>
    <w:rsid w:val="001C63BD"/>
    <w:rsid w:val="001D6BCA"/>
    <w:rsid w:val="001E1012"/>
    <w:rsid w:val="001E6518"/>
    <w:rsid w:val="001E7402"/>
    <w:rsid w:val="0023729D"/>
    <w:rsid w:val="002D55A4"/>
    <w:rsid w:val="002F0833"/>
    <w:rsid w:val="003547CF"/>
    <w:rsid w:val="003641A0"/>
    <w:rsid w:val="00380B39"/>
    <w:rsid w:val="00382707"/>
    <w:rsid w:val="00385740"/>
    <w:rsid w:val="003865F9"/>
    <w:rsid w:val="0039183B"/>
    <w:rsid w:val="003A1AFD"/>
    <w:rsid w:val="003A5424"/>
    <w:rsid w:val="003D63FD"/>
    <w:rsid w:val="003F52A0"/>
    <w:rsid w:val="003F7E5F"/>
    <w:rsid w:val="004132EA"/>
    <w:rsid w:val="004155DB"/>
    <w:rsid w:val="00416A79"/>
    <w:rsid w:val="00433B67"/>
    <w:rsid w:val="004F5B21"/>
    <w:rsid w:val="00523339"/>
    <w:rsid w:val="005458BB"/>
    <w:rsid w:val="00556792"/>
    <w:rsid w:val="00563020"/>
    <w:rsid w:val="00577A35"/>
    <w:rsid w:val="005945FB"/>
    <w:rsid w:val="005A36ED"/>
    <w:rsid w:val="005A74B9"/>
    <w:rsid w:val="005C24F0"/>
    <w:rsid w:val="005D6BA1"/>
    <w:rsid w:val="005E3A36"/>
    <w:rsid w:val="00622B5D"/>
    <w:rsid w:val="0064267F"/>
    <w:rsid w:val="006B53D4"/>
    <w:rsid w:val="006D6233"/>
    <w:rsid w:val="006E268D"/>
    <w:rsid w:val="006E766D"/>
    <w:rsid w:val="006F09E1"/>
    <w:rsid w:val="007106F0"/>
    <w:rsid w:val="007154D1"/>
    <w:rsid w:val="007259D9"/>
    <w:rsid w:val="00735B4C"/>
    <w:rsid w:val="007440F1"/>
    <w:rsid w:val="00745F38"/>
    <w:rsid w:val="00781A82"/>
    <w:rsid w:val="007C42BA"/>
    <w:rsid w:val="007C6A53"/>
    <w:rsid w:val="007D293C"/>
    <w:rsid w:val="007D5EC0"/>
    <w:rsid w:val="008061B9"/>
    <w:rsid w:val="008322C1"/>
    <w:rsid w:val="008B7CE7"/>
    <w:rsid w:val="008C2DD4"/>
    <w:rsid w:val="008F56EE"/>
    <w:rsid w:val="00934BBC"/>
    <w:rsid w:val="00964087"/>
    <w:rsid w:val="009939F9"/>
    <w:rsid w:val="00995678"/>
    <w:rsid w:val="009B6337"/>
    <w:rsid w:val="009C5F40"/>
    <w:rsid w:val="009C6E32"/>
    <w:rsid w:val="009D05D3"/>
    <w:rsid w:val="009D19C2"/>
    <w:rsid w:val="009D50CE"/>
    <w:rsid w:val="009D748A"/>
    <w:rsid w:val="009F228B"/>
    <w:rsid w:val="00A30E51"/>
    <w:rsid w:val="00A30FA3"/>
    <w:rsid w:val="00A517AF"/>
    <w:rsid w:val="00A54D65"/>
    <w:rsid w:val="00A97B47"/>
    <w:rsid w:val="00AA7AC2"/>
    <w:rsid w:val="00AF353B"/>
    <w:rsid w:val="00B06075"/>
    <w:rsid w:val="00B12B8E"/>
    <w:rsid w:val="00B12BF9"/>
    <w:rsid w:val="00B154B0"/>
    <w:rsid w:val="00B17BF7"/>
    <w:rsid w:val="00B32A10"/>
    <w:rsid w:val="00B478B1"/>
    <w:rsid w:val="00B701E8"/>
    <w:rsid w:val="00B92349"/>
    <w:rsid w:val="00B929D8"/>
    <w:rsid w:val="00C04D67"/>
    <w:rsid w:val="00C05784"/>
    <w:rsid w:val="00C104D7"/>
    <w:rsid w:val="00C152AA"/>
    <w:rsid w:val="00C25E34"/>
    <w:rsid w:val="00C276B0"/>
    <w:rsid w:val="00C3054F"/>
    <w:rsid w:val="00C6429B"/>
    <w:rsid w:val="00C66560"/>
    <w:rsid w:val="00CA46A1"/>
    <w:rsid w:val="00CB42BB"/>
    <w:rsid w:val="00CC0416"/>
    <w:rsid w:val="00CC4AE5"/>
    <w:rsid w:val="00CD277B"/>
    <w:rsid w:val="00CD6410"/>
    <w:rsid w:val="00D377F7"/>
    <w:rsid w:val="00D5449F"/>
    <w:rsid w:val="00D549BD"/>
    <w:rsid w:val="00D658E2"/>
    <w:rsid w:val="00D84C92"/>
    <w:rsid w:val="00D95254"/>
    <w:rsid w:val="00DA1CE7"/>
    <w:rsid w:val="00DB0E4E"/>
    <w:rsid w:val="00DC5956"/>
    <w:rsid w:val="00DE5A3A"/>
    <w:rsid w:val="00E05F47"/>
    <w:rsid w:val="00E20629"/>
    <w:rsid w:val="00E209FA"/>
    <w:rsid w:val="00E57CB3"/>
    <w:rsid w:val="00E6217E"/>
    <w:rsid w:val="00E67CD7"/>
    <w:rsid w:val="00E712A3"/>
    <w:rsid w:val="00E93DC3"/>
    <w:rsid w:val="00EA3F70"/>
    <w:rsid w:val="00EB0860"/>
    <w:rsid w:val="00ED0486"/>
    <w:rsid w:val="00ED2B87"/>
    <w:rsid w:val="00EF139B"/>
    <w:rsid w:val="00F25DD8"/>
    <w:rsid w:val="00F33723"/>
    <w:rsid w:val="00F40732"/>
    <w:rsid w:val="00F467EA"/>
    <w:rsid w:val="00F47257"/>
    <w:rsid w:val="00F66F59"/>
    <w:rsid w:val="00F67C9F"/>
    <w:rsid w:val="00FA759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F245"/>
  <w15:chartTrackingRefBased/>
  <w15:docId w15:val="{E45348F0-E35D-41B4-B2AA-3AC4BFED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322C1"/>
    <w:pPr>
      <w:ind w:left="720"/>
      <w:contextualSpacing/>
    </w:pPr>
  </w:style>
  <w:style w:type="table" w:styleId="Rcsostblzat">
    <w:name w:val="Table Grid"/>
    <w:basedOn w:val="Normltblzat"/>
    <w:uiPriority w:val="39"/>
    <w:rsid w:val="00E67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23729D"/>
    <w:rPr>
      <w:color w:val="0563C1" w:themeColor="hyperlink"/>
      <w:u w:val="single"/>
    </w:rPr>
  </w:style>
  <w:style w:type="character" w:styleId="Feloldatlanmegemlts">
    <w:name w:val="Unresolved Mention"/>
    <w:basedOn w:val="Bekezdsalapbettpusa"/>
    <w:uiPriority w:val="99"/>
    <w:semiHidden/>
    <w:unhideWhenUsed/>
    <w:rsid w:val="00237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2867">
      <w:bodyDiv w:val="1"/>
      <w:marLeft w:val="0"/>
      <w:marRight w:val="0"/>
      <w:marTop w:val="0"/>
      <w:marBottom w:val="0"/>
      <w:divBdr>
        <w:top w:val="none" w:sz="0" w:space="0" w:color="auto"/>
        <w:left w:val="none" w:sz="0" w:space="0" w:color="auto"/>
        <w:bottom w:val="none" w:sz="0" w:space="0" w:color="auto"/>
        <w:right w:val="none" w:sz="0" w:space="0" w:color="auto"/>
      </w:divBdr>
      <w:divsChild>
        <w:div w:id="1233615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3916896">
              <w:marLeft w:val="0"/>
              <w:marRight w:val="0"/>
              <w:marTop w:val="0"/>
              <w:marBottom w:val="0"/>
              <w:divBdr>
                <w:top w:val="none" w:sz="0" w:space="0" w:color="auto"/>
                <w:left w:val="none" w:sz="0" w:space="0" w:color="auto"/>
                <w:bottom w:val="none" w:sz="0" w:space="0" w:color="auto"/>
                <w:right w:val="none" w:sz="0" w:space="0" w:color="auto"/>
              </w:divBdr>
              <w:divsChild>
                <w:div w:id="1373387950">
                  <w:marLeft w:val="0"/>
                  <w:marRight w:val="0"/>
                  <w:marTop w:val="0"/>
                  <w:marBottom w:val="0"/>
                  <w:divBdr>
                    <w:top w:val="none" w:sz="0" w:space="0" w:color="auto"/>
                    <w:left w:val="none" w:sz="0" w:space="0" w:color="auto"/>
                    <w:bottom w:val="none" w:sz="0" w:space="0" w:color="auto"/>
                    <w:right w:val="none" w:sz="0" w:space="0" w:color="auto"/>
                  </w:divBdr>
                  <w:divsChild>
                    <w:div w:id="11736488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57381276">
                          <w:marLeft w:val="0"/>
                          <w:marRight w:val="0"/>
                          <w:marTop w:val="0"/>
                          <w:marBottom w:val="0"/>
                          <w:divBdr>
                            <w:top w:val="none" w:sz="0" w:space="0" w:color="auto"/>
                            <w:left w:val="none" w:sz="0" w:space="0" w:color="auto"/>
                            <w:bottom w:val="none" w:sz="0" w:space="0" w:color="auto"/>
                            <w:right w:val="none" w:sz="0" w:space="0" w:color="auto"/>
                          </w:divBdr>
                          <w:divsChild>
                            <w:div w:id="1055470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5409944">
                                  <w:marLeft w:val="0"/>
                                  <w:marRight w:val="0"/>
                                  <w:marTop w:val="0"/>
                                  <w:marBottom w:val="0"/>
                                  <w:divBdr>
                                    <w:top w:val="none" w:sz="0" w:space="0" w:color="auto"/>
                                    <w:left w:val="none" w:sz="0" w:space="0" w:color="auto"/>
                                    <w:bottom w:val="none" w:sz="0" w:space="0" w:color="auto"/>
                                    <w:right w:val="none" w:sz="0" w:space="0" w:color="auto"/>
                                  </w:divBdr>
                                  <w:divsChild>
                                    <w:div w:id="1006445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3583663">
                                          <w:marLeft w:val="0"/>
                                          <w:marRight w:val="0"/>
                                          <w:marTop w:val="0"/>
                                          <w:marBottom w:val="0"/>
                                          <w:divBdr>
                                            <w:top w:val="none" w:sz="0" w:space="0" w:color="auto"/>
                                            <w:left w:val="none" w:sz="0" w:space="0" w:color="auto"/>
                                            <w:bottom w:val="none" w:sz="0" w:space="0" w:color="auto"/>
                                            <w:right w:val="none" w:sz="0" w:space="0" w:color="auto"/>
                                          </w:divBdr>
                                          <w:divsChild>
                                            <w:div w:id="844248847">
                                              <w:marLeft w:val="0"/>
                                              <w:marRight w:val="0"/>
                                              <w:marTop w:val="0"/>
                                              <w:marBottom w:val="0"/>
                                              <w:divBdr>
                                                <w:top w:val="none" w:sz="0" w:space="0" w:color="auto"/>
                                                <w:left w:val="none" w:sz="0" w:space="0" w:color="auto"/>
                                                <w:bottom w:val="none" w:sz="0" w:space="0" w:color="auto"/>
                                                <w:right w:val="none" w:sz="0" w:space="0" w:color="auto"/>
                                              </w:divBdr>
                                              <w:divsChild>
                                                <w:div w:id="1081756275">
                                                  <w:marLeft w:val="0"/>
                                                  <w:marRight w:val="0"/>
                                                  <w:marTop w:val="0"/>
                                                  <w:marBottom w:val="0"/>
                                                  <w:divBdr>
                                                    <w:top w:val="none" w:sz="0" w:space="0" w:color="auto"/>
                                                    <w:left w:val="none" w:sz="0" w:space="0" w:color="auto"/>
                                                    <w:bottom w:val="none" w:sz="0" w:space="0" w:color="auto"/>
                                                    <w:right w:val="none" w:sz="0" w:space="0" w:color="auto"/>
                                                  </w:divBdr>
                                                  <w:divsChild>
                                                    <w:div w:id="1509326375">
                                                      <w:marLeft w:val="0"/>
                                                      <w:marRight w:val="0"/>
                                                      <w:marTop w:val="0"/>
                                                      <w:marBottom w:val="0"/>
                                                      <w:divBdr>
                                                        <w:top w:val="none" w:sz="0" w:space="0" w:color="auto"/>
                                                        <w:left w:val="none" w:sz="0" w:space="0" w:color="auto"/>
                                                        <w:bottom w:val="none" w:sz="0" w:space="0" w:color="auto"/>
                                                        <w:right w:val="none" w:sz="0" w:space="0" w:color="auto"/>
                                                      </w:divBdr>
                                                      <w:divsChild>
                                                        <w:div w:id="867986642">
                                                          <w:marLeft w:val="0"/>
                                                          <w:marRight w:val="0"/>
                                                          <w:marTop w:val="0"/>
                                                          <w:marBottom w:val="0"/>
                                                          <w:divBdr>
                                                            <w:top w:val="none" w:sz="0" w:space="0" w:color="auto"/>
                                                            <w:left w:val="none" w:sz="0" w:space="0" w:color="auto"/>
                                                            <w:bottom w:val="none" w:sz="0" w:space="0" w:color="auto"/>
                                                            <w:right w:val="none" w:sz="0" w:space="0" w:color="auto"/>
                                                          </w:divBdr>
                                                          <w:divsChild>
                                                            <w:div w:id="1895382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3520989">
                                                                  <w:marLeft w:val="0"/>
                                                                  <w:marRight w:val="0"/>
                                                                  <w:marTop w:val="0"/>
                                                                  <w:marBottom w:val="0"/>
                                                                  <w:divBdr>
                                                                    <w:top w:val="none" w:sz="0" w:space="0" w:color="auto"/>
                                                                    <w:left w:val="none" w:sz="0" w:space="0" w:color="auto"/>
                                                                    <w:bottom w:val="none" w:sz="0" w:space="0" w:color="auto"/>
                                                                    <w:right w:val="none" w:sz="0" w:space="0" w:color="auto"/>
                                                                  </w:divBdr>
                                                                  <w:divsChild>
                                                                    <w:div w:id="1260139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3570196">
                                                                          <w:marLeft w:val="0"/>
                                                                          <w:marRight w:val="0"/>
                                                                          <w:marTop w:val="0"/>
                                                                          <w:marBottom w:val="0"/>
                                                                          <w:divBdr>
                                                                            <w:top w:val="none" w:sz="0" w:space="0" w:color="auto"/>
                                                                            <w:left w:val="none" w:sz="0" w:space="0" w:color="auto"/>
                                                                            <w:bottom w:val="none" w:sz="0" w:space="0" w:color="auto"/>
                                                                            <w:right w:val="none" w:sz="0" w:space="0" w:color="auto"/>
                                                                          </w:divBdr>
                                                                          <w:divsChild>
                                                                            <w:div w:id="567427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3372555">
                                                                                  <w:marLeft w:val="0"/>
                                                                                  <w:marRight w:val="0"/>
                                                                                  <w:marTop w:val="0"/>
                                                                                  <w:marBottom w:val="0"/>
                                                                                  <w:divBdr>
                                                                                    <w:top w:val="none" w:sz="0" w:space="0" w:color="auto"/>
                                                                                    <w:left w:val="none" w:sz="0" w:space="0" w:color="auto"/>
                                                                                    <w:bottom w:val="none" w:sz="0" w:space="0" w:color="auto"/>
                                                                                    <w:right w:val="none" w:sz="0" w:space="0" w:color="auto"/>
                                                                                  </w:divBdr>
                                                                                  <w:divsChild>
                                                                                    <w:div w:id="150478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194829">
      <w:bodyDiv w:val="1"/>
      <w:marLeft w:val="0"/>
      <w:marRight w:val="0"/>
      <w:marTop w:val="0"/>
      <w:marBottom w:val="0"/>
      <w:divBdr>
        <w:top w:val="none" w:sz="0" w:space="0" w:color="auto"/>
        <w:left w:val="none" w:sz="0" w:space="0" w:color="auto"/>
        <w:bottom w:val="none" w:sz="0" w:space="0" w:color="auto"/>
        <w:right w:val="none" w:sz="0" w:space="0" w:color="auto"/>
      </w:divBdr>
    </w:div>
    <w:div w:id="604458290">
      <w:bodyDiv w:val="1"/>
      <w:marLeft w:val="0"/>
      <w:marRight w:val="0"/>
      <w:marTop w:val="0"/>
      <w:marBottom w:val="0"/>
      <w:divBdr>
        <w:top w:val="none" w:sz="0" w:space="0" w:color="auto"/>
        <w:left w:val="none" w:sz="0" w:space="0" w:color="auto"/>
        <w:bottom w:val="none" w:sz="0" w:space="0" w:color="auto"/>
        <w:right w:val="none" w:sz="0" w:space="0" w:color="auto"/>
      </w:divBdr>
      <w:divsChild>
        <w:div w:id="1893539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219175">
              <w:marLeft w:val="0"/>
              <w:marRight w:val="0"/>
              <w:marTop w:val="0"/>
              <w:marBottom w:val="0"/>
              <w:divBdr>
                <w:top w:val="none" w:sz="0" w:space="0" w:color="auto"/>
                <w:left w:val="none" w:sz="0" w:space="0" w:color="auto"/>
                <w:bottom w:val="none" w:sz="0" w:space="0" w:color="auto"/>
                <w:right w:val="none" w:sz="0" w:space="0" w:color="auto"/>
              </w:divBdr>
              <w:divsChild>
                <w:div w:id="440422783">
                  <w:marLeft w:val="0"/>
                  <w:marRight w:val="0"/>
                  <w:marTop w:val="0"/>
                  <w:marBottom w:val="0"/>
                  <w:divBdr>
                    <w:top w:val="none" w:sz="0" w:space="0" w:color="auto"/>
                    <w:left w:val="none" w:sz="0" w:space="0" w:color="auto"/>
                    <w:bottom w:val="none" w:sz="0" w:space="0" w:color="auto"/>
                    <w:right w:val="none" w:sz="0" w:space="0" w:color="auto"/>
                  </w:divBdr>
                  <w:divsChild>
                    <w:div w:id="15398589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5057143">
                          <w:marLeft w:val="0"/>
                          <w:marRight w:val="0"/>
                          <w:marTop w:val="0"/>
                          <w:marBottom w:val="0"/>
                          <w:divBdr>
                            <w:top w:val="none" w:sz="0" w:space="0" w:color="auto"/>
                            <w:left w:val="none" w:sz="0" w:space="0" w:color="auto"/>
                            <w:bottom w:val="none" w:sz="0" w:space="0" w:color="auto"/>
                            <w:right w:val="none" w:sz="0" w:space="0" w:color="auto"/>
                          </w:divBdr>
                          <w:divsChild>
                            <w:div w:id="172552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666139">
                                  <w:marLeft w:val="0"/>
                                  <w:marRight w:val="0"/>
                                  <w:marTop w:val="0"/>
                                  <w:marBottom w:val="0"/>
                                  <w:divBdr>
                                    <w:top w:val="none" w:sz="0" w:space="0" w:color="auto"/>
                                    <w:left w:val="none" w:sz="0" w:space="0" w:color="auto"/>
                                    <w:bottom w:val="none" w:sz="0" w:space="0" w:color="auto"/>
                                    <w:right w:val="none" w:sz="0" w:space="0" w:color="auto"/>
                                  </w:divBdr>
                                  <w:divsChild>
                                    <w:div w:id="1875776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2285028">
                                          <w:marLeft w:val="0"/>
                                          <w:marRight w:val="0"/>
                                          <w:marTop w:val="0"/>
                                          <w:marBottom w:val="0"/>
                                          <w:divBdr>
                                            <w:top w:val="none" w:sz="0" w:space="0" w:color="auto"/>
                                            <w:left w:val="none" w:sz="0" w:space="0" w:color="auto"/>
                                            <w:bottom w:val="none" w:sz="0" w:space="0" w:color="auto"/>
                                            <w:right w:val="none" w:sz="0" w:space="0" w:color="auto"/>
                                          </w:divBdr>
                                          <w:divsChild>
                                            <w:div w:id="603879763">
                                              <w:marLeft w:val="0"/>
                                              <w:marRight w:val="0"/>
                                              <w:marTop w:val="0"/>
                                              <w:marBottom w:val="0"/>
                                              <w:divBdr>
                                                <w:top w:val="none" w:sz="0" w:space="0" w:color="auto"/>
                                                <w:left w:val="none" w:sz="0" w:space="0" w:color="auto"/>
                                                <w:bottom w:val="none" w:sz="0" w:space="0" w:color="auto"/>
                                                <w:right w:val="none" w:sz="0" w:space="0" w:color="auto"/>
                                              </w:divBdr>
                                              <w:divsChild>
                                                <w:div w:id="404183187">
                                                  <w:marLeft w:val="0"/>
                                                  <w:marRight w:val="0"/>
                                                  <w:marTop w:val="0"/>
                                                  <w:marBottom w:val="0"/>
                                                  <w:divBdr>
                                                    <w:top w:val="none" w:sz="0" w:space="0" w:color="auto"/>
                                                    <w:left w:val="none" w:sz="0" w:space="0" w:color="auto"/>
                                                    <w:bottom w:val="none" w:sz="0" w:space="0" w:color="auto"/>
                                                    <w:right w:val="none" w:sz="0" w:space="0" w:color="auto"/>
                                                  </w:divBdr>
                                                  <w:divsChild>
                                                    <w:div w:id="496389393">
                                                      <w:marLeft w:val="0"/>
                                                      <w:marRight w:val="0"/>
                                                      <w:marTop w:val="0"/>
                                                      <w:marBottom w:val="0"/>
                                                      <w:divBdr>
                                                        <w:top w:val="none" w:sz="0" w:space="0" w:color="auto"/>
                                                        <w:left w:val="none" w:sz="0" w:space="0" w:color="auto"/>
                                                        <w:bottom w:val="none" w:sz="0" w:space="0" w:color="auto"/>
                                                        <w:right w:val="none" w:sz="0" w:space="0" w:color="auto"/>
                                                      </w:divBdr>
                                                      <w:divsChild>
                                                        <w:div w:id="1978488745">
                                                          <w:marLeft w:val="0"/>
                                                          <w:marRight w:val="0"/>
                                                          <w:marTop w:val="0"/>
                                                          <w:marBottom w:val="0"/>
                                                          <w:divBdr>
                                                            <w:top w:val="none" w:sz="0" w:space="0" w:color="auto"/>
                                                            <w:left w:val="none" w:sz="0" w:space="0" w:color="auto"/>
                                                            <w:bottom w:val="none" w:sz="0" w:space="0" w:color="auto"/>
                                                            <w:right w:val="none" w:sz="0" w:space="0" w:color="auto"/>
                                                          </w:divBdr>
                                                          <w:divsChild>
                                                            <w:div w:id="293103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2004566">
                                                                  <w:marLeft w:val="0"/>
                                                                  <w:marRight w:val="0"/>
                                                                  <w:marTop w:val="0"/>
                                                                  <w:marBottom w:val="0"/>
                                                                  <w:divBdr>
                                                                    <w:top w:val="none" w:sz="0" w:space="0" w:color="auto"/>
                                                                    <w:left w:val="none" w:sz="0" w:space="0" w:color="auto"/>
                                                                    <w:bottom w:val="none" w:sz="0" w:space="0" w:color="auto"/>
                                                                    <w:right w:val="none" w:sz="0" w:space="0" w:color="auto"/>
                                                                  </w:divBdr>
                                                                  <w:divsChild>
                                                                    <w:div w:id="2121678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4841890">
                                                                          <w:marLeft w:val="0"/>
                                                                          <w:marRight w:val="0"/>
                                                                          <w:marTop w:val="0"/>
                                                                          <w:marBottom w:val="0"/>
                                                                          <w:divBdr>
                                                                            <w:top w:val="none" w:sz="0" w:space="0" w:color="auto"/>
                                                                            <w:left w:val="none" w:sz="0" w:space="0" w:color="auto"/>
                                                                            <w:bottom w:val="none" w:sz="0" w:space="0" w:color="auto"/>
                                                                            <w:right w:val="none" w:sz="0" w:space="0" w:color="auto"/>
                                                                          </w:divBdr>
                                                                          <w:divsChild>
                                                                            <w:div w:id="82097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307691">
                                                                                  <w:marLeft w:val="0"/>
                                                                                  <w:marRight w:val="0"/>
                                                                                  <w:marTop w:val="0"/>
                                                                                  <w:marBottom w:val="0"/>
                                                                                  <w:divBdr>
                                                                                    <w:top w:val="none" w:sz="0" w:space="0" w:color="auto"/>
                                                                                    <w:left w:val="none" w:sz="0" w:space="0" w:color="auto"/>
                                                                                    <w:bottom w:val="none" w:sz="0" w:space="0" w:color="auto"/>
                                                                                    <w:right w:val="none" w:sz="0" w:space="0" w:color="auto"/>
                                                                                  </w:divBdr>
                                                                                  <w:divsChild>
                                                                                    <w:div w:id="203542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0975139">
      <w:bodyDiv w:val="1"/>
      <w:marLeft w:val="0"/>
      <w:marRight w:val="0"/>
      <w:marTop w:val="0"/>
      <w:marBottom w:val="0"/>
      <w:divBdr>
        <w:top w:val="none" w:sz="0" w:space="0" w:color="auto"/>
        <w:left w:val="none" w:sz="0" w:space="0" w:color="auto"/>
        <w:bottom w:val="none" w:sz="0" w:space="0" w:color="auto"/>
        <w:right w:val="none" w:sz="0" w:space="0" w:color="auto"/>
      </w:divBdr>
      <w:divsChild>
        <w:div w:id="1613317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826260">
              <w:marLeft w:val="0"/>
              <w:marRight w:val="0"/>
              <w:marTop w:val="0"/>
              <w:marBottom w:val="0"/>
              <w:divBdr>
                <w:top w:val="none" w:sz="0" w:space="0" w:color="auto"/>
                <w:left w:val="none" w:sz="0" w:space="0" w:color="auto"/>
                <w:bottom w:val="none" w:sz="0" w:space="0" w:color="auto"/>
                <w:right w:val="none" w:sz="0" w:space="0" w:color="auto"/>
              </w:divBdr>
              <w:divsChild>
                <w:div w:id="156987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758549">
      <w:bodyDiv w:val="1"/>
      <w:marLeft w:val="0"/>
      <w:marRight w:val="0"/>
      <w:marTop w:val="0"/>
      <w:marBottom w:val="0"/>
      <w:divBdr>
        <w:top w:val="none" w:sz="0" w:space="0" w:color="auto"/>
        <w:left w:val="none" w:sz="0" w:space="0" w:color="auto"/>
        <w:bottom w:val="none" w:sz="0" w:space="0" w:color="auto"/>
        <w:right w:val="none" w:sz="0" w:space="0" w:color="auto"/>
      </w:divBdr>
      <w:divsChild>
        <w:div w:id="242228483">
          <w:marLeft w:val="0"/>
          <w:marRight w:val="0"/>
          <w:marTop w:val="0"/>
          <w:marBottom w:val="0"/>
          <w:divBdr>
            <w:top w:val="none" w:sz="0" w:space="0" w:color="auto"/>
            <w:left w:val="none" w:sz="0" w:space="0" w:color="auto"/>
            <w:bottom w:val="none" w:sz="0" w:space="0" w:color="auto"/>
            <w:right w:val="none" w:sz="0" w:space="0" w:color="auto"/>
          </w:divBdr>
        </w:div>
        <w:div w:id="471337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keting@soproniborvidek.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1569</Words>
  <Characters>10833</Characters>
  <Application>Microsoft Office Word</Application>
  <DocSecurity>0</DocSecurity>
  <Lines>90</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Szabolcs</dc:creator>
  <cp:keywords/>
  <dc:description/>
  <cp:lastModifiedBy>Zsidákovits Norbert</cp:lastModifiedBy>
  <cp:revision>5</cp:revision>
  <cp:lastPrinted>2023-09-19T07:06:00Z</cp:lastPrinted>
  <dcterms:created xsi:type="dcterms:W3CDTF">2023-09-18T08:53:00Z</dcterms:created>
  <dcterms:modified xsi:type="dcterms:W3CDTF">2023-09-19T07:09:00Z</dcterms:modified>
</cp:coreProperties>
</file>